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92297" w14:textId="7BCFC2FF" w:rsidR="00F77864" w:rsidRPr="00F77864" w:rsidRDefault="00F77864" w:rsidP="00F778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7864">
        <w:rPr>
          <w:rFonts w:ascii="Times New Roman" w:hAnsi="Times New Roman" w:cs="Times New Roman"/>
          <w:b/>
          <w:sz w:val="32"/>
          <w:szCs w:val="32"/>
        </w:rPr>
        <w:t>Обзор конкурсов (ма</w:t>
      </w:r>
      <w:r w:rsidR="009460CC">
        <w:rPr>
          <w:rFonts w:ascii="Times New Roman" w:hAnsi="Times New Roman" w:cs="Times New Roman"/>
          <w:b/>
          <w:sz w:val="32"/>
          <w:szCs w:val="32"/>
        </w:rPr>
        <w:t>й</w:t>
      </w:r>
      <w:r w:rsidRPr="00F77864">
        <w:rPr>
          <w:rFonts w:ascii="Times New Roman" w:hAnsi="Times New Roman" w:cs="Times New Roman"/>
          <w:b/>
          <w:sz w:val="32"/>
          <w:szCs w:val="32"/>
        </w:rPr>
        <w:t>2026г)</w:t>
      </w:r>
    </w:p>
    <w:p w14:paraId="02964826" w14:textId="77777777" w:rsidR="00F77864" w:rsidRPr="00CF61D5" w:rsidRDefault="00F77864" w:rsidP="00F77864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6664826"/>
      <w:r w:rsidRPr="00CF61D5">
        <w:rPr>
          <w:rFonts w:ascii="Times New Roman" w:hAnsi="Times New Roman" w:cs="Times New Roman"/>
          <w:b/>
          <w:sz w:val="28"/>
          <w:szCs w:val="28"/>
        </w:rPr>
        <w:t xml:space="preserve">1. Конкурсы </w:t>
      </w:r>
      <w:proofErr w:type="spellStart"/>
      <w:r w:rsidRPr="00CF61D5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CF61D5">
        <w:rPr>
          <w:rFonts w:ascii="Times New Roman" w:hAnsi="Times New Roman" w:cs="Times New Roman"/>
          <w:b/>
          <w:sz w:val="28"/>
          <w:szCs w:val="28"/>
        </w:rPr>
        <w:t xml:space="preserve"> России. </w:t>
      </w:r>
    </w:p>
    <w:bookmarkEnd w:id="0"/>
    <w:p w14:paraId="5A5A9A3E" w14:textId="77777777" w:rsidR="00F77864" w:rsidRDefault="00F77864" w:rsidP="00F77864">
      <w:pPr>
        <w:rPr>
          <w:rStyle w:val="a4"/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CF61D5">
        <w:rPr>
          <w:rFonts w:ascii="Times New Roman" w:hAnsi="Times New Roman" w:cs="Times New Roman"/>
          <w:b/>
          <w:sz w:val="28"/>
          <w:szCs w:val="28"/>
        </w:rPr>
        <w:t>Сайт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83262">
        <w:rPr>
          <w:rStyle w:val="a4"/>
          <w:rFonts w:ascii="Times New Roman" w:hAnsi="Times New Roman" w:cs="Times New Roman"/>
          <w:b/>
          <w:i/>
          <w:sz w:val="26"/>
          <w:szCs w:val="26"/>
        </w:rPr>
        <w:t>https://edu.gov.ru/activity/main_activities/talent_support/competitions_for_educators</w:t>
      </w:r>
      <w:proofErr w:type="gramEnd"/>
    </w:p>
    <w:p w14:paraId="60DC1E75" w14:textId="77777777" w:rsidR="00F77864" w:rsidRDefault="00F77864" w:rsidP="00F77864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262">
        <w:rPr>
          <w:rFonts w:ascii="Times New Roman" w:hAnsi="Times New Roman" w:cs="Times New Roman"/>
          <w:b/>
          <w:bCs/>
          <w:sz w:val="28"/>
          <w:szCs w:val="28"/>
        </w:rPr>
        <w:t>2. Всероссийский конкурс на лучшую публикацию</w:t>
      </w:r>
    </w:p>
    <w:p w14:paraId="7789487D" w14:textId="77777777" w:rsidR="00F77864" w:rsidRPr="00283262" w:rsidRDefault="00F77864" w:rsidP="00F77864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262">
        <w:rPr>
          <w:rFonts w:ascii="Times New Roman" w:hAnsi="Times New Roman" w:cs="Times New Roman"/>
          <w:b/>
          <w:bCs/>
          <w:sz w:val="28"/>
          <w:szCs w:val="28"/>
        </w:rPr>
        <w:t>«Творческий учитель – 2026».</w:t>
      </w:r>
    </w:p>
    <w:p w14:paraId="68AEE961" w14:textId="77777777" w:rsidR="00F77864" w:rsidRPr="003000A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bookmarkStart w:id="1" w:name="_Hlk222300898"/>
      <w:r w:rsidRPr="003000A1">
        <w:rPr>
          <w:b/>
          <w:color w:val="000000"/>
          <w:sz w:val="28"/>
          <w:szCs w:val="28"/>
        </w:rPr>
        <w:t>Организатор:</w:t>
      </w:r>
      <w:r w:rsidRPr="003000A1">
        <w:rPr>
          <w:color w:val="000000"/>
          <w:sz w:val="28"/>
          <w:szCs w:val="28"/>
        </w:rPr>
        <w:t xml:space="preserve"> Всероссийский педагогический журнал «Современный урок» г. Москва.</w:t>
      </w:r>
    </w:p>
    <w:p w14:paraId="193C25C0" w14:textId="77777777" w:rsidR="00F77864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color w:val="000000"/>
          <w:sz w:val="28"/>
          <w:szCs w:val="28"/>
        </w:rPr>
        <w:t>К участию приглашаются:</w:t>
      </w:r>
      <w:r w:rsidRPr="003000A1">
        <w:rPr>
          <w:color w:val="000000"/>
          <w:sz w:val="28"/>
          <w:szCs w:val="28"/>
        </w:rPr>
        <w:t xml:space="preserve"> </w:t>
      </w:r>
      <w:bookmarkEnd w:id="1"/>
      <w:r w:rsidRPr="003000A1">
        <w:rPr>
          <w:color w:val="000000"/>
          <w:sz w:val="28"/>
          <w:szCs w:val="28"/>
        </w:rPr>
        <w:t>руководители образовательных учреждений, учителя, преподаватели, воспитатели, педагоги дополнительного образования, методисты, заведующие школьными библиотеками, педагоги-библиотекари и др. педагогические работники.</w:t>
      </w:r>
    </w:p>
    <w:p w14:paraId="338105BA" w14:textId="77777777" w:rsidR="00F77864" w:rsidRPr="003000A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bCs/>
          <w:color w:val="000000"/>
          <w:sz w:val="28"/>
          <w:szCs w:val="28"/>
        </w:rPr>
        <w:t>Сроки проведения конкурса</w:t>
      </w:r>
      <w:r>
        <w:rPr>
          <w:b/>
          <w:bCs/>
          <w:color w:val="000000"/>
          <w:sz w:val="28"/>
          <w:szCs w:val="28"/>
        </w:rPr>
        <w:t xml:space="preserve">: </w:t>
      </w:r>
      <w:r w:rsidRPr="003000A1">
        <w:rPr>
          <w:color w:val="000000"/>
          <w:sz w:val="28"/>
          <w:szCs w:val="28"/>
        </w:rPr>
        <w:t>Конкурс проводится с 1 декабря 2025 г. по 30 ноября 2026 г.</w:t>
      </w:r>
      <w:r>
        <w:rPr>
          <w:color w:val="000000"/>
          <w:sz w:val="28"/>
          <w:szCs w:val="28"/>
        </w:rPr>
        <w:t xml:space="preserve"> </w:t>
      </w:r>
      <w:r w:rsidRPr="003000A1">
        <w:rPr>
          <w:color w:val="000000"/>
          <w:sz w:val="28"/>
          <w:szCs w:val="28"/>
        </w:rPr>
        <w:t>Подведение итогов конкурса с 1 по 20 декабря 2026 г.</w:t>
      </w:r>
    </w:p>
    <w:p w14:paraId="6D311449" w14:textId="77777777" w:rsidR="00F77864" w:rsidRPr="00CB60CA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60CA">
        <w:rPr>
          <w:b/>
          <w:color w:val="000000"/>
          <w:sz w:val="28"/>
          <w:szCs w:val="28"/>
        </w:rPr>
        <w:t>Темы конкурсных работ</w:t>
      </w:r>
    </w:p>
    <w:p w14:paraId="0EE41927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Методические статьи об обучении по ФГОС</w:t>
      </w:r>
    </w:p>
    <w:p w14:paraId="5FA59E8B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Разработки классических и нестандартных уроков начальной, средней и старшей школы</w:t>
      </w:r>
    </w:p>
    <w:p w14:paraId="6FC02F3B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Разработки дистанционных и онлайн-уроков</w:t>
      </w:r>
    </w:p>
    <w:p w14:paraId="3AE0EA7D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Разработки внеклассных мероприятий</w:t>
      </w:r>
    </w:p>
    <w:p w14:paraId="61908138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Дидактические материалы</w:t>
      </w:r>
    </w:p>
    <w:p w14:paraId="7FBA29F1" w14:textId="77777777" w:rsidR="00F77864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Подготовка к ЕГЭ и ОГЭ</w:t>
      </w:r>
    </w:p>
    <w:p w14:paraId="23E7F245" w14:textId="77777777" w:rsidR="00F77864" w:rsidRPr="00CB60CA" w:rsidRDefault="00F77864" w:rsidP="00F77864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Идеи, которые вы реализуете при обучении</w:t>
      </w:r>
    </w:p>
    <w:p w14:paraId="14461451" w14:textId="77777777" w:rsidR="00F77864" w:rsidRPr="00CB60CA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60CA">
        <w:rPr>
          <w:b/>
          <w:color w:val="000000"/>
          <w:sz w:val="28"/>
          <w:szCs w:val="28"/>
        </w:rPr>
        <w:t>Требования</w:t>
      </w:r>
    </w:p>
    <w:p w14:paraId="5F861355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Принимаются только ранее не опубликованные авторские материалы (отсылаемая работа не должна быть опубликована ни в печатных изданиях, ни в Интернете).</w:t>
      </w:r>
    </w:p>
    <w:p w14:paraId="35A08EA7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 xml:space="preserve">Материал должен быть представлен на русском языке, объём — от 1 стр. формата А4, Шрифт </w:t>
      </w:r>
      <w:proofErr w:type="spellStart"/>
      <w:r w:rsidRPr="00CB60CA">
        <w:rPr>
          <w:color w:val="000000"/>
          <w:sz w:val="28"/>
          <w:szCs w:val="28"/>
        </w:rPr>
        <w:t>Times</w:t>
      </w:r>
      <w:proofErr w:type="spellEnd"/>
      <w:r w:rsidRPr="00CB60CA">
        <w:rPr>
          <w:color w:val="000000"/>
          <w:sz w:val="28"/>
          <w:szCs w:val="28"/>
        </w:rPr>
        <w:t xml:space="preserve"> </w:t>
      </w:r>
      <w:proofErr w:type="spellStart"/>
      <w:r w:rsidRPr="00CB60CA">
        <w:rPr>
          <w:color w:val="000000"/>
          <w:sz w:val="28"/>
          <w:szCs w:val="28"/>
        </w:rPr>
        <w:t>New</w:t>
      </w:r>
      <w:proofErr w:type="spellEnd"/>
      <w:r w:rsidRPr="00CB60CA">
        <w:rPr>
          <w:color w:val="000000"/>
          <w:sz w:val="28"/>
          <w:szCs w:val="28"/>
        </w:rPr>
        <w:t xml:space="preserve"> </w:t>
      </w:r>
      <w:proofErr w:type="spellStart"/>
      <w:r w:rsidRPr="00CB60CA">
        <w:rPr>
          <w:color w:val="000000"/>
          <w:sz w:val="28"/>
          <w:szCs w:val="28"/>
        </w:rPr>
        <w:t>Roman</w:t>
      </w:r>
      <w:proofErr w:type="spellEnd"/>
      <w:r w:rsidRPr="00CB60CA">
        <w:rPr>
          <w:color w:val="000000"/>
          <w:sz w:val="28"/>
          <w:szCs w:val="28"/>
        </w:rPr>
        <w:t>, 12, файл .</w:t>
      </w:r>
      <w:proofErr w:type="spellStart"/>
      <w:r w:rsidRPr="00CB60CA">
        <w:rPr>
          <w:color w:val="000000"/>
          <w:sz w:val="28"/>
          <w:szCs w:val="28"/>
        </w:rPr>
        <w:t>doc</w:t>
      </w:r>
      <w:proofErr w:type="spellEnd"/>
      <w:r w:rsidRPr="00CB60CA">
        <w:rPr>
          <w:color w:val="000000"/>
          <w:sz w:val="28"/>
          <w:szCs w:val="28"/>
        </w:rPr>
        <w:t>, .</w:t>
      </w:r>
      <w:proofErr w:type="spellStart"/>
      <w:r w:rsidRPr="00CB60CA">
        <w:rPr>
          <w:color w:val="000000"/>
          <w:sz w:val="28"/>
          <w:szCs w:val="28"/>
        </w:rPr>
        <w:t>docx</w:t>
      </w:r>
      <w:proofErr w:type="spellEnd"/>
      <w:r w:rsidRPr="00CB60CA">
        <w:rPr>
          <w:color w:val="000000"/>
          <w:sz w:val="28"/>
          <w:szCs w:val="28"/>
        </w:rPr>
        <w:t>, .</w:t>
      </w:r>
      <w:proofErr w:type="spellStart"/>
      <w:r w:rsidRPr="00CB60CA">
        <w:rPr>
          <w:color w:val="000000"/>
          <w:sz w:val="28"/>
          <w:szCs w:val="28"/>
        </w:rPr>
        <w:t>odt</w:t>
      </w:r>
      <w:proofErr w:type="spellEnd"/>
      <w:r w:rsidRPr="00CB60CA">
        <w:rPr>
          <w:color w:val="000000"/>
          <w:sz w:val="28"/>
          <w:szCs w:val="28"/>
        </w:rPr>
        <w:t>, размер до 10Мб.</w:t>
      </w:r>
    </w:p>
    <w:p w14:paraId="6B8D7049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Наличие списка используемой литературы — обязательно (при использовании).</w:t>
      </w:r>
    </w:p>
    <w:p w14:paraId="2C1995A2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Фотографии, схемы, диаграммы и иные изображения должны быть только авторскими и вставляются в текст статьи.</w:t>
      </w:r>
    </w:p>
    <w:p w14:paraId="6C8E3E17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Изображения людей к публикации не принимаются (статья 152.1 ГК РФ «Охрана изображения гражданина»).</w:t>
      </w:r>
    </w:p>
    <w:p w14:paraId="27F0FB2F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Видео- и аудиофайлы публикуются в виде ссылок на первоисточник.</w:t>
      </w:r>
    </w:p>
    <w:p w14:paraId="62E0F33E" w14:textId="77777777" w:rsidR="00F77864" w:rsidRPr="000244D7" w:rsidRDefault="00F77864" w:rsidP="00F77864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000A1">
        <w:rPr>
          <w:b/>
          <w:color w:val="000000"/>
          <w:sz w:val="28"/>
          <w:szCs w:val="28"/>
        </w:rPr>
        <w:t>Сайт:</w:t>
      </w:r>
      <w:r w:rsidRPr="003000A1">
        <w:rPr>
          <w:color w:val="000000"/>
          <w:sz w:val="28"/>
          <w:szCs w:val="28"/>
        </w:rPr>
        <w:t xml:space="preserve"> </w:t>
      </w:r>
      <w:hyperlink r:id="rId7" w:history="1">
        <w:r w:rsidRPr="000244D7">
          <w:rPr>
            <w:rStyle w:val="a4"/>
            <w:i/>
            <w:sz w:val="28"/>
            <w:szCs w:val="28"/>
          </w:rPr>
          <w:t>https://www.1urok.ru/konkurs_tvorcheskij_uchitel</w:t>
        </w:r>
      </w:hyperlink>
    </w:p>
    <w:p w14:paraId="6AE08210" w14:textId="77777777" w:rsidR="00F77864" w:rsidRPr="00976CB1" w:rsidRDefault="00F77864" w:rsidP="00F77864">
      <w:pPr>
        <w:rPr>
          <w:rStyle w:val="a4"/>
          <w:rFonts w:ascii="Times New Roman" w:hAnsi="Times New Roman" w:cs="Times New Roman"/>
          <w:b/>
          <w:i/>
          <w:sz w:val="26"/>
          <w:szCs w:val="26"/>
        </w:rPr>
      </w:pPr>
      <w:r w:rsidRPr="002D6551">
        <w:rPr>
          <w:rFonts w:ascii="Times New Roman" w:hAnsi="Times New Roman" w:cs="Times New Roman"/>
          <w:b/>
          <w:color w:val="000000"/>
          <w:sz w:val="28"/>
          <w:szCs w:val="28"/>
        </w:rPr>
        <w:t>Положение:</w:t>
      </w:r>
      <w:r>
        <w:rPr>
          <w:b/>
          <w:color w:val="000000"/>
          <w:sz w:val="28"/>
          <w:szCs w:val="28"/>
        </w:rPr>
        <w:t xml:space="preserve"> </w:t>
      </w:r>
      <w:bookmarkStart w:id="2" w:name="_Hlk222303113"/>
      <w:r w:rsidRPr="000244D7">
        <w:rPr>
          <w:rStyle w:val="a4"/>
          <w:rFonts w:ascii="Times New Roman" w:hAnsi="Times New Roman" w:cs="Times New Roman"/>
          <w:b/>
          <w:i/>
          <w:sz w:val="26"/>
          <w:szCs w:val="26"/>
        </w:rPr>
        <w:t>https://www.1urok.ru/polozhenie-o-konkursah</w:t>
      </w:r>
      <w:bookmarkEnd w:id="2"/>
    </w:p>
    <w:p w14:paraId="41EA9945" w14:textId="77777777" w:rsidR="00F77864" w:rsidRDefault="00F77864" w:rsidP="00F77864">
      <w:pPr>
        <w:pStyle w:val="a5"/>
        <w:shd w:val="clear" w:color="auto" w:fill="8EAADB" w:themeFill="accent1" w:themeFillTint="9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 </w:t>
      </w:r>
      <w:r w:rsidRPr="002D6551">
        <w:rPr>
          <w:b/>
          <w:bCs/>
          <w:color w:val="000000"/>
          <w:sz w:val="28"/>
          <w:szCs w:val="28"/>
        </w:rPr>
        <w:t>Всероссийск</w:t>
      </w:r>
      <w:r>
        <w:rPr>
          <w:b/>
          <w:bCs/>
          <w:color w:val="000000"/>
          <w:sz w:val="28"/>
          <w:szCs w:val="28"/>
        </w:rPr>
        <w:t>ий</w:t>
      </w:r>
      <w:r w:rsidRPr="002D6551">
        <w:rPr>
          <w:b/>
          <w:bCs/>
          <w:color w:val="000000"/>
          <w:sz w:val="28"/>
          <w:szCs w:val="28"/>
        </w:rPr>
        <w:t> конкурсе</w:t>
      </w:r>
      <w:r>
        <w:rPr>
          <w:b/>
          <w:bCs/>
          <w:color w:val="000000"/>
          <w:sz w:val="28"/>
          <w:szCs w:val="28"/>
        </w:rPr>
        <w:t xml:space="preserve"> </w:t>
      </w:r>
      <w:r w:rsidRPr="002D6551">
        <w:rPr>
          <w:b/>
          <w:bCs/>
          <w:color w:val="000000"/>
          <w:sz w:val="28"/>
          <w:szCs w:val="28"/>
        </w:rPr>
        <w:t>на лучшую публикацию </w:t>
      </w:r>
    </w:p>
    <w:p w14:paraId="6006D6D6" w14:textId="77777777" w:rsidR="00F77864" w:rsidRPr="003000A1" w:rsidRDefault="00F77864" w:rsidP="00F77864">
      <w:pPr>
        <w:pStyle w:val="a5"/>
        <w:shd w:val="clear" w:color="auto" w:fill="8EAADB" w:themeFill="accent1" w:themeFillTint="9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6551">
        <w:rPr>
          <w:b/>
          <w:bCs/>
          <w:color w:val="000000"/>
          <w:sz w:val="28"/>
          <w:szCs w:val="28"/>
        </w:rPr>
        <w:t>«Творческий воспитатель – 2026»</w:t>
      </w:r>
    </w:p>
    <w:p w14:paraId="016CC9BB" w14:textId="77777777" w:rsidR="00F77864" w:rsidRPr="003000A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color w:val="000000"/>
          <w:sz w:val="28"/>
          <w:szCs w:val="28"/>
        </w:rPr>
        <w:t>Организатор:</w:t>
      </w:r>
      <w:r w:rsidRPr="003000A1">
        <w:rPr>
          <w:color w:val="000000"/>
          <w:sz w:val="28"/>
          <w:szCs w:val="28"/>
        </w:rPr>
        <w:t xml:space="preserve"> Всероссийский педагогический журнал «Современный урок» г. Москва.</w:t>
      </w:r>
    </w:p>
    <w:p w14:paraId="4583B352" w14:textId="77777777" w:rsidR="00F77864" w:rsidRPr="00DE70D2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color w:val="000000"/>
          <w:sz w:val="28"/>
          <w:szCs w:val="28"/>
        </w:rPr>
        <w:t>К участию приглашаются:</w:t>
      </w:r>
      <w:r w:rsidRPr="00DE70D2">
        <w:rPr>
          <w:color w:val="000000"/>
          <w:sz w:val="28"/>
          <w:szCs w:val="28"/>
        </w:rPr>
        <w:t xml:space="preserve"> руководители образовательных учреждений, учителя, преподаватели, воспитатели, педагоги дополнительного образования, методисты, </w:t>
      </w:r>
      <w:r w:rsidRPr="00DE70D2">
        <w:rPr>
          <w:color w:val="000000"/>
          <w:sz w:val="28"/>
          <w:szCs w:val="28"/>
        </w:rPr>
        <w:lastRenderedPageBreak/>
        <w:t>заведующие школьными библиотеками, педагоги-библиотекари и др. педагогические работники.</w:t>
      </w:r>
    </w:p>
    <w:p w14:paraId="688326F5" w14:textId="77777777" w:rsidR="00F77864" w:rsidRPr="003000A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bCs/>
          <w:color w:val="000000"/>
          <w:sz w:val="28"/>
          <w:szCs w:val="28"/>
        </w:rPr>
        <w:t>Сроки проведения конкурса</w:t>
      </w:r>
      <w:r>
        <w:rPr>
          <w:b/>
          <w:bCs/>
          <w:color w:val="000000"/>
          <w:sz w:val="28"/>
          <w:szCs w:val="28"/>
        </w:rPr>
        <w:t xml:space="preserve">: </w:t>
      </w:r>
      <w:r w:rsidRPr="003000A1">
        <w:rPr>
          <w:color w:val="000000"/>
          <w:sz w:val="28"/>
          <w:szCs w:val="28"/>
        </w:rPr>
        <w:t>Конкурс проводится с 1 декабря 2025 г. по 30 ноября 2026 г.</w:t>
      </w:r>
      <w:r>
        <w:rPr>
          <w:color w:val="000000"/>
          <w:sz w:val="28"/>
          <w:szCs w:val="28"/>
        </w:rPr>
        <w:t xml:space="preserve"> </w:t>
      </w:r>
      <w:r w:rsidRPr="003000A1">
        <w:rPr>
          <w:color w:val="000000"/>
          <w:sz w:val="28"/>
          <w:szCs w:val="28"/>
        </w:rPr>
        <w:t>Подведение итогов конкурса с 1 по 20 декабря 2026 г.</w:t>
      </w:r>
    </w:p>
    <w:p w14:paraId="14A669DC" w14:textId="77777777" w:rsidR="00F77864" w:rsidRPr="002D6551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D6551">
        <w:rPr>
          <w:b/>
          <w:color w:val="000000"/>
          <w:sz w:val="28"/>
          <w:szCs w:val="28"/>
        </w:rPr>
        <w:t>Темы конкурсных работ</w:t>
      </w:r>
    </w:p>
    <w:p w14:paraId="4F37C814" w14:textId="77777777" w:rsidR="00F77864" w:rsidRPr="002D6551" w:rsidRDefault="00F77864" w:rsidP="00F77864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Методические и практические статьи о проведении занятий в условиях внедрения ФГОС ДО и ФОП ДО</w:t>
      </w:r>
    </w:p>
    <w:p w14:paraId="2A039915" w14:textId="77777777" w:rsidR="00F77864" w:rsidRPr="002D6551" w:rsidRDefault="00F77864" w:rsidP="00F77864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Эффективные средства, формы и инновационные методы работы с детьми с ограниченными возможностями здоровья</w:t>
      </w:r>
    </w:p>
    <w:p w14:paraId="67149118" w14:textId="77777777" w:rsidR="00F77864" w:rsidRPr="002D6551" w:rsidRDefault="00F77864" w:rsidP="00F77864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Дидактические материалы</w:t>
      </w:r>
    </w:p>
    <w:p w14:paraId="1B0F3716" w14:textId="77777777" w:rsidR="00F77864" w:rsidRPr="002D6551" w:rsidRDefault="00F77864" w:rsidP="00F77864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Идеи, которые вы реализуете на занятиях</w:t>
      </w:r>
    </w:p>
    <w:p w14:paraId="31C11A04" w14:textId="77777777" w:rsidR="00F77864" w:rsidRPr="002D6551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D6551">
        <w:rPr>
          <w:b/>
          <w:color w:val="000000"/>
          <w:sz w:val="28"/>
          <w:szCs w:val="28"/>
        </w:rPr>
        <w:t>Требования</w:t>
      </w:r>
    </w:p>
    <w:p w14:paraId="580FC8D1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Принимаются только ранее не опубликованные авторские материалы (отсылаемая работа не должна быть опубликована ни в печатных изданиях, ни в Интернете).</w:t>
      </w:r>
    </w:p>
    <w:p w14:paraId="7097F10F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bookmarkStart w:id="3" w:name="_Hlk222301752"/>
      <w:r w:rsidRPr="002D6551">
        <w:rPr>
          <w:color w:val="000000"/>
          <w:sz w:val="28"/>
          <w:szCs w:val="28"/>
        </w:rPr>
        <w:t xml:space="preserve">Материал должен быть представлен на русском языке, объём — от 1 стр. формата А4, Шрифт </w:t>
      </w:r>
      <w:proofErr w:type="spellStart"/>
      <w:r w:rsidRPr="002D6551">
        <w:rPr>
          <w:color w:val="000000"/>
          <w:sz w:val="28"/>
          <w:szCs w:val="28"/>
        </w:rPr>
        <w:t>Times</w:t>
      </w:r>
      <w:proofErr w:type="spellEnd"/>
      <w:r w:rsidRPr="002D6551">
        <w:rPr>
          <w:color w:val="000000"/>
          <w:sz w:val="28"/>
          <w:szCs w:val="28"/>
        </w:rPr>
        <w:t xml:space="preserve"> </w:t>
      </w:r>
      <w:proofErr w:type="spellStart"/>
      <w:r w:rsidRPr="002D6551">
        <w:rPr>
          <w:color w:val="000000"/>
          <w:sz w:val="28"/>
          <w:szCs w:val="28"/>
        </w:rPr>
        <w:t>New</w:t>
      </w:r>
      <w:proofErr w:type="spellEnd"/>
      <w:r w:rsidRPr="002D6551">
        <w:rPr>
          <w:color w:val="000000"/>
          <w:sz w:val="28"/>
          <w:szCs w:val="28"/>
        </w:rPr>
        <w:t xml:space="preserve"> </w:t>
      </w:r>
      <w:proofErr w:type="spellStart"/>
      <w:r w:rsidRPr="002D6551">
        <w:rPr>
          <w:color w:val="000000"/>
          <w:sz w:val="28"/>
          <w:szCs w:val="28"/>
        </w:rPr>
        <w:t>Roman</w:t>
      </w:r>
      <w:proofErr w:type="spellEnd"/>
      <w:r w:rsidRPr="002D6551">
        <w:rPr>
          <w:color w:val="000000"/>
          <w:sz w:val="28"/>
          <w:szCs w:val="28"/>
        </w:rPr>
        <w:t>, 12, файл .</w:t>
      </w:r>
      <w:proofErr w:type="spellStart"/>
      <w:r w:rsidRPr="002D6551">
        <w:rPr>
          <w:color w:val="000000"/>
          <w:sz w:val="28"/>
          <w:szCs w:val="28"/>
        </w:rPr>
        <w:t>doc</w:t>
      </w:r>
      <w:proofErr w:type="spellEnd"/>
      <w:r w:rsidRPr="002D6551">
        <w:rPr>
          <w:color w:val="000000"/>
          <w:sz w:val="28"/>
          <w:szCs w:val="28"/>
        </w:rPr>
        <w:t>, .</w:t>
      </w:r>
      <w:proofErr w:type="spellStart"/>
      <w:r w:rsidRPr="002D6551">
        <w:rPr>
          <w:color w:val="000000"/>
          <w:sz w:val="28"/>
          <w:szCs w:val="28"/>
        </w:rPr>
        <w:t>docx</w:t>
      </w:r>
      <w:proofErr w:type="spellEnd"/>
      <w:r w:rsidRPr="002D6551">
        <w:rPr>
          <w:color w:val="000000"/>
          <w:sz w:val="28"/>
          <w:szCs w:val="28"/>
        </w:rPr>
        <w:t>, .</w:t>
      </w:r>
      <w:proofErr w:type="spellStart"/>
      <w:r w:rsidRPr="002D6551">
        <w:rPr>
          <w:color w:val="000000"/>
          <w:sz w:val="28"/>
          <w:szCs w:val="28"/>
        </w:rPr>
        <w:t>odt</w:t>
      </w:r>
      <w:proofErr w:type="spellEnd"/>
      <w:r w:rsidRPr="002D6551">
        <w:rPr>
          <w:color w:val="000000"/>
          <w:sz w:val="28"/>
          <w:szCs w:val="28"/>
        </w:rPr>
        <w:t>, </w:t>
      </w:r>
      <w:bookmarkEnd w:id="3"/>
      <w:r w:rsidRPr="002D6551">
        <w:rPr>
          <w:color w:val="000000"/>
          <w:sz w:val="28"/>
          <w:szCs w:val="28"/>
        </w:rPr>
        <w:t>размер до 10Мб.</w:t>
      </w:r>
    </w:p>
    <w:p w14:paraId="1007C550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Наличие списка используемой литературы — обязательно (при использовании).</w:t>
      </w:r>
    </w:p>
    <w:p w14:paraId="15294117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Фотографии, схемы, диаграммы и иные изображения должны быть только авторскими и вставляются в текст статьи.</w:t>
      </w:r>
      <w:r>
        <w:rPr>
          <w:color w:val="000000"/>
          <w:sz w:val="28"/>
          <w:szCs w:val="28"/>
        </w:rPr>
        <w:t xml:space="preserve"> </w:t>
      </w:r>
    </w:p>
    <w:p w14:paraId="6AB2DD94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Изображения людей к публикации не принимаются (статья 152.1 ГК РФ «Охрана изображения гражданина»).</w:t>
      </w:r>
      <w:r>
        <w:rPr>
          <w:color w:val="000000"/>
          <w:sz w:val="28"/>
          <w:szCs w:val="28"/>
        </w:rPr>
        <w:t xml:space="preserve"> </w:t>
      </w:r>
    </w:p>
    <w:p w14:paraId="6AEB68E1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Видео- и аудиофайлы публикуются в виде ссылок на первоисточник.</w:t>
      </w:r>
    </w:p>
    <w:p w14:paraId="64237214" w14:textId="77777777" w:rsidR="00F77864" w:rsidRPr="002D6551" w:rsidRDefault="00F77864" w:rsidP="00F77864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D6551">
        <w:rPr>
          <w:b/>
          <w:color w:val="000000"/>
          <w:sz w:val="28"/>
          <w:szCs w:val="28"/>
        </w:rPr>
        <w:t xml:space="preserve">Сайт: </w:t>
      </w:r>
      <w:r w:rsidRPr="002D6551">
        <w:rPr>
          <w:color w:val="000000"/>
          <w:sz w:val="28"/>
          <w:szCs w:val="28"/>
        </w:rPr>
        <w:t>https://www.1urok.ru/konkurs_tvorcheskij_vospitatel</w:t>
      </w:r>
    </w:p>
    <w:p w14:paraId="3EDC4A4C" w14:textId="77777777" w:rsidR="00F77864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b/>
          <w:color w:val="000000"/>
          <w:sz w:val="28"/>
          <w:szCs w:val="28"/>
        </w:rPr>
        <w:t xml:space="preserve">Положение: </w:t>
      </w:r>
      <w:r w:rsidRPr="003000A1">
        <w:rPr>
          <w:rStyle w:val="a4"/>
          <w:b/>
          <w:i/>
          <w:sz w:val="26"/>
          <w:szCs w:val="26"/>
        </w:rPr>
        <w:t>https://www.1urok.ru/polozhenie-o-konkursah</w:t>
      </w:r>
    </w:p>
    <w:p w14:paraId="241B2811" w14:textId="49FD1FC7" w:rsidR="00F77864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788E314E" w14:textId="3C4FA1CA" w:rsidR="00E356EF" w:rsidRPr="003049BB" w:rsidRDefault="00E356EF" w:rsidP="00E356EF">
      <w:pPr>
        <w:shd w:val="clear" w:color="auto" w:fill="8EAADB" w:themeFill="accent1" w:themeFillTint="99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283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Всероссийский конкурс </w:t>
      </w:r>
      <w:r w:rsidRPr="003049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9460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Моя страна-моя Россия»</w:t>
      </w:r>
    </w:p>
    <w:p w14:paraId="092210D9" w14:textId="77777777" w:rsidR="00F233DC" w:rsidRDefault="00F233DC" w:rsidP="009460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1A4E6E" w14:textId="3BFD8D4A" w:rsidR="00003FD5" w:rsidRDefault="00E356EF" w:rsidP="009460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0244D7">
        <w:rPr>
          <w:rFonts w:ascii="Times New Roman" w:hAnsi="Times New Roman" w:cs="Times New Roman"/>
          <w:sz w:val="28"/>
          <w:szCs w:val="28"/>
        </w:rPr>
        <w:t xml:space="preserve"> </w:t>
      </w:r>
      <w:r w:rsidR="009460CC">
        <w:rPr>
          <w:rFonts w:ascii="Times New Roman" w:hAnsi="Times New Roman" w:cs="Times New Roman"/>
          <w:sz w:val="28"/>
          <w:szCs w:val="28"/>
        </w:rPr>
        <w:t>А</w:t>
      </w:r>
      <w:r w:rsidR="009460CC" w:rsidRPr="009460CC">
        <w:rPr>
          <w:rFonts w:ascii="Times New Roman" w:hAnsi="Times New Roman" w:cs="Times New Roman"/>
          <w:sz w:val="28"/>
          <w:szCs w:val="28"/>
        </w:rPr>
        <w:t>втономная некоммерческая организация «Научно-методический центр развития и сопровождения образовательных и социально-экономических программ и проектов «Моя страна»</w:t>
      </w:r>
      <w:r w:rsidR="00003FD5">
        <w:rPr>
          <w:rFonts w:ascii="Times New Roman" w:hAnsi="Times New Roman" w:cs="Times New Roman"/>
          <w:sz w:val="28"/>
          <w:szCs w:val="28"/>
        </w:rPr>
        <w:t xml:space="preserve">.  </w:t>
      </w:r>
      <w:r w:rsidR="009460CC" w:rsidRPr="009460CC">
        <w:rPr>
          <w:rFonts w:ascii="Times New Roman" w:hAnsi="Times New Roman" w:cs="Times New Roman"/>
          <w:sz w:val="28"/>
          <w:szCs w:val="28"/>
        </w:rPr>
        <w:t>Соорганизатор Конкурса – Президентская платформа «Россия – страна возможностей»</w:t>
      </w:r>
    </w:p>
    <w:p w14:paraId="3D392CF0" w14:textId="799959E3" w:rsidR="00E356EF" w:rsidRDefault="00E356EF" w:rsidP="009460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Сроки проведения конкурса:</w:t>
      </w:r>
    </w:p>
    <w:p w14:paraId="17A75892" w14:textId="77777777" w:rsidR="00003FD5" w:rsidRDefault="00003FD5" w:rsidP="00003FD5">
      <w:pPr>
        <w:pStyle w:val="a3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03FD5">
        <w:rPr>
          <w:rFonts w:ascii="Times New Roman" w:hAnsi="Times New Roman" w:cs="Times New Roman"/>
          <w:bCs/>
          <w:sz w:val="28"/>
          <w:szCs w:val="28"/>
        </w:rPr>
        <w:t>Конкурс проводится в четыре этапа.</w:t>
      </w:r>
    </w:p>
    <w:p w14:paraId="3CB70385" w14:textId="77777777" w:rsidR="00003FD5" w:rsidRDefault="00003FD5" w:rsidP="00003FD5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03FD5">
        <w:rPr>
          <w:rFonts w:ascii="Times New Roman" w:hAnsi="Times New Roman" w:cs="Times New Roman"/>
          <w:bCs/>
          <w:sz w:val="28"/>
          <w:szCs w:val="28"/>
        </w:rPr>
        <w:t xml:space="preserve">Первый этап – с 24 февраля по 31 мая 2026 г. </w:t>
      </w:r>
    </w:p>
    <w:p w14:paraId="6EE7CEBD" w14:textId="0473E22B" w:rsidR="00003FD5" w:rsidRPr="00F233DC" w:rsidRDefault="00003FD5" w:rsidP="00F233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233DC">
        <w:rPr>
          <w:rFonts w:ascii="Times New Roman" w:hAnsi="Times New Roman" w:cs="Times New Roman"/>
          <w:bCs/>
          <w:sz w:val="28"/>
          <w:szCs w:val="28"/>
        </w:rPr>
        <w:t xml:space="preserve">В рамках данного этапа проводятся информирование потенциальных участников о Конкурсе, прием Проектов. </w:t>
      </w:r>
    </w:p>
    <w:p w14:paraId="7B9629A2" w14:textId="0225CE9F" w:rsidR="00003FD5" w:rsidRDefault="00003FD5" w:rsidP="00003FD5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03FD5">
        <w:rPr>
          <w:rFonts w:ascii="Times New Roman" w:hAnsi="Times New Roman" w:cs="Times New Roman"/>
          <w:bCs/>
          <w:sz w:val="28"/>
          <w:szCs w:val="28"/>
        </w:rPr>
        <w:t xml:space="preserve">Второй этап – с 1 по 15 июня 2026 г. </w:t>
      </w:r>
    </w:p>
    <w:p w14:paraId="7F745AFC" w14:textId="0BEF1973" w:rsidR="00F233DC" w:rsidRPr="00F233DC" w:rsidRDefault="00F233DC" w:rsidP="00F233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233DC">
        <w:rPr>
          <w:rFonts w:ascii="Times New Roman" w:hAnsi="Times New Roman" w:cs="Times New Roman"/>
          <w:bCs/>
          <w:sz w:val="28"/>
          <w:szCs w:val="28"/>
        </w:rPr>
        <w:t>В рамках данного этапа осуществляются заочная экспертиза Проектов и определение финалистов Конкурса, проходящих на следующий этап Конкурса.</w:t>
      </w:r>
    </w:p>
    <w:p w14:paraId="1B7C9151" w14:textId="77777777" w:rsidR="00F233DC" w:rsidRDefault="00F233DC" w:rsidP="00F233DC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03FD5">
        <w:rPr>
          <w:rFonts w:ascii="Times New Roman" w:hAnsi="Times New Roman" w:cs="Times New Roman"/>
          <w:bCs/>
          <w:sz w:val="28"/>
          <w:szCs w:val="28"/>
        </w:rPr>
        <w:t xml:space="preserve">Третий этап – с 16 июня по 31 августа 2026 г. </w:t>
      </w:r>
    </w:p>
    <w:p w14:paraId="7044E85C" w14:textId="77777777" w:rsidR="00F233DC" w:rsidRPr="00F233DC" w:rsidRDefault="00003FD5" w:rsidP="00F233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233DC">
        <w:rPr>
          <w:rFonts w:ascii="Times New Roman" w:hAnsi="Times New Roman" w:cs="Times New Roman"/>
          <w:bCs/>
          <w:sz w:val="28"/>
          <w:szCs w:val="28"/>
        </w:rPr>
        <w:t xml:space="preserve">В рамках данного этапа финалисты Конкурса приглашаются для защиты своих Проектов. По итогам проведения защит Проектов </w:t>
      </w:r>
      <w:proofErr w:type="spellStart"/>
      <w:r w:rsidRPr="00F233DC">
        <w:rPr>
          <w:rFonts w:ascii="Times New Roman" w:hAnsi="Times New Roman" w:cs="Times New Roman"/>
          <w:bCs/>
          <w:sz w:val="28"/>
          <w:szCs w:val="28"/>
        </w:rPr>
        <w:t>орпределяются</w:t>
      </w:r>
      <w:proofErr w:type="spellEnd"/>
      <w:r w:rsidRPr="00F233DC">
        <w:rPr>
          <w:rFonts w:ascii="Times New Roman" w:hAnsi="Times New Roman" w:cs="Times New Roman"/>
          <w:bCs/>
          <w:sz w:val="28"/>
          <w:szCs w:val="28"/>
        </w:rPr>
        <w:t xml:space="preserve"> победители. </w:t>
      </w:r>
    </w:p>
    <w:p w14:paraId="31ECCF71" w14:textId="4D91DFD6" w:rsidR="00003FD5" w:rsidRDefault="00003FD5" w:rsidP="00003FD5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03FD5">
        <w:rPr>
          <w:rFonts w:ascii="Times New Roman" w:hAnsi="Times New Roman" w:cs="Times New Roman"/>
          <w:bCs/>
          <w:sz w:val="28"/>
          <w:szCs w:val="28"/>
        </w:rPr>
        <w:t xml:space="preserve">Четвертый этап – ноябрь 2026 г. Награждение Победителей Конкурса. </w:t>
      </w:r>
    </w:p>
    <w:p w14:paraId="592A4EBB" w14:textId="77777777" w:rsidR="00003FD5" w:rsidRDefault="00003FD5" w:rsidP="00003FD5">
      <w:pPr>
        <w:pStyle w:val="a3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1D6B7AC" w14:textId="336AF04C" w:rsidR="00003FD5" w:rsidRDefault="00E356EF" w:rsidP="00003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lastRenderedPageBreak/>
        <w:t>К участию приглашаются:</w:t>
      </w:r>
      <w:r w:rsidRPr="00283262">
        <w:rPr>
          <w:rFonts w:ascii="Courier" w:hAnsi="Courier"/>
          <w:color w:val="272626"/>
          <w:shd w:val="clear" w:color="auto" w:fill="FFFFFF"/>
        </w:rPr>
        <w:t xml:space="preserve"> </w:t>
      </w:r>
      <w:r w:rsidR="00003FD5">
        <w:rPr>
          <w:rFonts w:ascii="Times New Roman" w:hAnsi="Times New Roman" w:cs="Times New Roman"/>
          <w:sz w:val="28"/>
          <w:szCs w:val="28"/>
        </w:rPr>
        <w:t>граждане Российской Федерации в следующих возрастных категориях</w:t>
      </w:r>
      <w:r w:rsidR="00003FD5" w:rsidRPr="00003FD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7E9412" w14:textId="22A17030" w:rsidR="00003FD5" w:rsidRDefault="00003FD5" w:rsidP="00003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FD5">
        <w:rPr>
          <w:rFonts w:ascii="Times New Roman" w:hAnsi="Times New Roman" w:cs="Times New Roman"/>
          <w:sz w:val="28"/>
          <w:szCs w:val="28"/>
        </w:rPr>
        <w:t xml:space="preserve">– от 14 до 17 лет (включительно), </w:t>
      </w:r>
    </w:p>
    <w:p w14:paraId="6158EA6E" w14:textId="2659A6E6" w:rsidR="00003FD5" w:rsidRDefault="00003FD5" w:rsidP="00003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FD5">
        <w:rPr>
          <w:rFonts w:ascii="Times New Roman" w:hAnsi="Times New Roman" w:cs="Times New Roman"/>
          <w:sz w:val="28"/>
          <w:szCs w:val="28"/>
        </w:rPr>
        <w:t xml:space="preserve">– от 18 до 35 лет (включительно), включая номинации без возрастных ограничений (номинации: </w:t>
      </w:r>
      <w:r w:rsidRPr="00003FD5">
        <w:rPr>
          <w:rFonts w:ascii="Times New Roman" w:hAnsi="Times New Roman" w:cs="Times New Roman"/>
          <w:b/>
          <w:sz w:val="28"/>
          <w:szCs w:val="28"/>
        </w:rPr>
        <w:t>«</w:t>
      </w:r>
      <w:r w:rsidRPr="00003FD5">
        <w:rPr>
          <w:rFonts w:ascii="Times New Roman" w:hAnsi="Times New Roman" w:cs="Times New Roman"/>
          <w:sz w:val="28"/>
          <w:szCs w:val="28"/>
        </w:rPr>
        <w:t>Моя педагогическая инициатива</w:t>
      </w:r>
      <w:r w:rsidRPr="00003FD5">
        <w:rPr>
          <w:rFonts w:ascii="Times New Roman" w:hAnsi="Times New Roman" w:cs="Times New Roman"/>
          <w:b/>
          <w:sz w:val="28"/>
          <w:szCs w:val="28"/>
        </w:rPr>
        <w:t>»</w:t>
      </w:r>
      <w:r w:rsidRPr="00003FD5">
        <w:rPr>
          <w:rFonts w:ascii="Times New Roman" w:hAnsi="Times New Roman" w:cs="Times New Roman"/>
          <w:sz w:val="28"/>
          <w:szCs w:val="28"/>
        </w:rPr>
        <w:t xml:space="preserve">, «Моя семья: преемственность, ценности и смыслы»); </w:t>
      </w:r>
    </w:p>
    <w:p w14:paraId="4B0764A4" w14:textId="586487A4" w:rsidR="00003FD5" w:rsidRDefault="00003FD5" w:rsidP="00003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FD5">
        <w:rPr>
          <w:rFonts w:ascii="Times New Roman" w:hAnsi="Times New Roman" w:cs="Times New Roman"/>
          <w:sz w:val="28"/>
          <w:szCs w:val="28"/>
        </w:rPr>
        <w:t xml:space="preserve">– до 13 лет (включительно), специальная номинация «Сказки народов моей страны». </w:t>
      </w:r>
    </w:p>
    <w:p w14:paraId="2F63A598" w14:textId="586A599B" w:rsidR="00003FD5" w:rsidRDefault="00003FD5" w:rsidP="00003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FD5">
        <w:rPr>
          <w:rFonts w:ascii="Times New Roman" w:hAnsi="Times New Roman" w:cs="Times New Roman"/>
          <w:sz w:val="28"/>
          <w:szCs w:val="28"/>
        </w:rPr>
        <w:t xml:space="preserve">Для участия в Конкурсе участники представляют один или несколько проектов согласно требованиям, указанным Положении.  </w:t>
      </w:r>
    </w:p>
    <w:p w14:paraId="390EF712" w14:textId="77777777" w:rsidR="000F5705" w:rsidRPr="000F5705" w:rsidRDefault="000F5705" w:rsidP="000F57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705">
        <w:rPr>
          <w:rFonts w:ascii="Times New Roman" w:hAnsi="Times New Roman" w:cs="Times New Roman"/>
          <w:b/>
          <w:bCs/>
          <w:sz w:val="28"/>
          <w:szCs w:val="28"/>
        </w:rPr>
        <w:t>Номинации</w:t>
      </w:r>
    </w:p>
    <w:p w14:paraId="0E2939BF" w14:textId="77777777" w:rsidR="000F5705" w:rsidRPr="000F5705" w:rsidRDefault="000F5705" w:rsidP="000F5705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5705">
        <w:rPr>
          <w:rFonts w:ascii="Times New Roman" w:hAnsi="Times New Roman" w:cs="Times New Roman"/>
          <w:bCs/>
          <w:sz w:val="28"/>
          <w:szCs w:val="28"/>
        </w:rPr>
        <w:t>Единство народов моей страны</w:t>
      </w:r>
    </w:p>
    <w:p w14:paraId="5E98FD72" w14:textId="77777777" w:rsidR="000F5705" w:rsidRPr="000F5705" w:rsidRDefault="000F5705" w:rsidP="000F5705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5705">
        <w:rPr>
          <w:rFonts w:ascii="Times New Roman" w:hAnsi="Times New Roman" w:cs="Times New Roman"/>
          <w:bCs/>
          <w:sz w:val="28"/>
          <w:szCs w:val="28"/>
        </w:rPr>
        <w:t>Моя семья: преемственность, ценности и смыслы</w:t>
      </w:r>
    </w:p>
    <w:p w14:paraId="2E3FECEF" w14:textId="77777777" w:rsidR="000F5705" w:rsidRPr="000F5705" w:rsidRDefault="000F5705" w:rsidP="000F5705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5705">
        <w:rPr>
          <w:rFonts w:ascii="Times New Roman" w:hAnsi="Times New Roman" w:cs="Times New Roman"/>
          <w:bCs/>
          <w:sz w:val="28"/>
          <w:szCs w:val="28"/>
        </w:rPr>
        <w:t xml:space="preserve">Моя педагогическая инициатива </w:t>
      </w:r>
    </w:p>
    <w:p w14:paraId="65716397" w14:textId="77777777" w:rsidR="000F5705" w:rsidRPr="000F5705" w:rsidRDefault="000F5705" w:rsidP="000F5705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5705">
        <w:rPr>
          <w:rFonts w:ascii="Times New Roman" w:hAnsi="Times New Roman" w:cs="Times New Roman"/>
          <w:bCs/>
          <w:sz w:val="28"/>
          <w:szCs w:val="28"/>
        </w:rPr>
        <w:t xml:space="preserve">Мое здоровье </w:t>
      </w:r>
    </w:p>
    <w:p w14:paraId="4A067EBB" w14:textId="77777777" w:rsidR="000F5705" w:rsidRPr="000F5705" w:rsidRDefault="000F5705" w:rsidP="000F5705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5705">
        <w:rPr>
          <w:rFonts w:ascii="Times New Roman" w:hAnsi="Times New Roman" w:cs="Times New Roman"/>
          <w:bCs/>
          <w:sz w:val="28"/>
          <w:szCs w:val="28"/>
        </w:rPr>
        <w:t xml:space="preserve">Экология моей страны </w:t>
      </w:r>
    </w:p>
    <w:p w14:paraId="7638B4D5" w14:textId="77777777" w:rsidR="000F5705" w:rsidRPr="000F5705" w:rsidRDefault="000F5705" w:rsidP="000F5705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5705">
        <w:rPr>
          <w:rFonts w:ascii="Times New Roman" w:hAnsi="Times New Roman" w:cs="Times New Roman"/>
          <w:bCs/>
          <w:sz w:val="28"/>
          <w:szCs w:val="28"/>
        </w:rPr>
        <w:t xml:space="preserve">Моя гостеприимная Россия </w:t>
      </w:r>
    </w:p>
    <w:p w14:paraId="787E349B" w14:textId="77777777" w:rsidR="000F5705" w:rsidRPr="000F5705" w:rsidRDefault="000F5705" w:rsidP="000F5705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5705">
        <w:rPr>
          <w:rFonts w:ascii="Times New Roman" w:hAnsi="Times New Roman" w:cs="Times New Roman"/>
          <w:bCs/>
          <w:sz w:val="28"/>
          <w:szCs w:val="28"/>
        </w:rPr>
        <w:t xml:space="preserve">Интеллектуальная собственность моей страны </w:t>
      </w:r>
    </w:p>
    <w:p w14:paraId="1CB5076F" w14:textId="77777777" w:rsidR="000F5705" w:rsidRPr="000F5705" w:rsidRDefault="000F5705" w:rsidP="000F5705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5705">
        <w:rPr>
          <w:rFonts w:ascii="Times New Roman" w:hAnsi="Times New Roman" w:cs="Times New Roman"/>
          <w:bCs/>
          <w:sz w:val="28"/>
          <w:szCs w:val="28"/>
        </w:rPr>
        <w:t xml:space="preserve">Цифровая среда для повышения качества жизни граждан в регионах </w:t>
      </w:r>
    </w:p>
    <w:p w14:paraId="67EB012B" w14:textId="77777777" w:rsidR="000F5705" w:rsidRPr="000F5705" w:rsidRDefault="000F5705" w:rsidP="000F5705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5705">
        <w:rPr>
          <w:rFonts w:ascii="Times New Roman" w:hAnsi="Times New Roman" w:cs="Times New Roman"/>
          <w:bCs/>
          <w:sz w:val="28"/>
          <w:szCs w:val="28"/>
        </w:rPr>
        <w:t xml:space="preserve">Научно-технологическое лидерство моей страны </w:t>
      </w:r>
    </w:p>
    <w:p w14:paraId="3D98B247" w14:textId="77777777" w:rsidR="000F5705" w:rsidRPr="000F5705" w:rsidRDefault="000F5705" w:rsidP="000F5705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5705">
        <w:rPr>
          <w:rFonts w:ascii="Times New Roman" w:hAnsi="Times New Roman" w:cs="Times New Roman"/>
          <w:bCs/>
          <w:sz w:val="28"/>
          <w:szCs w:val="28"/>
        </w:rPr>
        <w:t xml:space="preserve">Моя предпринимательская инициатива </w:t>
      </w:r>
    </w:p>
    <w:p w14:paraId="25FC1799" w14:textId="77777777" w:rsidR="000F5705" w:rsidRPr="000F5705" w:rsidRDefault="000F5705" w:rsidP="000F5705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5705">
        <w:rPr>
          <w:rFonts w:ascii="Times New Roman" w:hAnsi="Times New Roman" w:cs="Times New Roman"/>
          <w:bCs/>
          <w:sz w:val="28"/>
          <w:szCs w:val="28"/>
        </w:rPr>
        <w:t xml:space="preserve">Моя малая родина. Мой город, мое село </w:t>
      </w:r>
    </w:p>
    <w:p w14:paraId="02FC78F6" w14:textId="77777777" w:rsidR="000F5705" w:rsidRDefault="000F5705" w:rsidP="00003F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21B50E" w14:textId="7D688FDA" w:rsidR="009460CC" w:rsidRDefault="00E356EF" w:rsidP="00003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b/>
          <w:sz w:val="28"/>
          <w:szCs w:val="28"/>
        </w:rPr>
        <w:t>Сайт: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0CC" w:rsidRPr="009460CC">
        <w:rPr>
          <w:rFonts w:ascii="Times New Roman" w:hAnsi="Times New Roman" w:cs="Times New Roman"/>
          <w:sz w:val="28"/>
          <w:szCs w:val="28"/>
        </w:rPr>
        <w:t>https://moyastrana.ru/</w:t>
      </w:r>
    </w:p>
    <w:p w14:paraId="6C47E50F" w14:textId="7B9E157F" w:rsidR="00E356EF" w:rsidRPr="00E356EF" w:rsidRDefault="00E356EF" w:rsidP="00E35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b/>
          <w:sz w:val="28"/>
          <w:szCs w:val="28"/>
        </w:rPr>
        <w:t>Положение:</w:t>
      </w:r>
      <w:r w:rsidR="001E037B" w:rsidRPr="001E037B">
        <w:t xml:space="preserve"> </w:t>
      </w:r>
      <w:r w:rsidR="001E037B" w:rsidRPr="001E037B">
        <w:rPr>
          <w:rFonts w:ascii="Times New Roman" w:hAnsi="Times New Roman" w:cs="Times New Roman"/>
          <w:sz w:val="28"/>
          <w:szCs w:val="28"/>
        </w:rPr>
        <w:t>https://moyastrana.ru/dokumenty/</w:t>
      </w:r>
    </w:p>
    <w:p w14:paraId="0EB8F49B" w14:textId="688C9395" w:rsidR="00E356EF" w:rsidRDefault="00E356EF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bookmarkStart w:id="4" w:name="_Hlk225324499"/>
    </w:p>
    <w:p w14:paraId="1C3952E6" w14:textId="60D7E485" w:rsidR="00F77864" w:rsidRPr="00283262" w:rsidRDefault="003049BB" w:rsidP="001E037B">
      <w:pPr>
        <w:shd w:val="clear" w:color="auto" w:fill="8EAADB" w:themeFill="accent1" w:themeFillTint="99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Hlk225321957"/>
      <w:bookmarkEnd w:id="4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F77864" w:rsidRPr="00283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1E03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Международный конкурс </w:t>
      </w:r>
      <w:r w:rsidR="000F5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«Напиши свой вопрос для Географического диктанта-2026»</w:t>
      </w:r>
    </w:p>
    <w:p w14:paraId="234B4F6C" w14:textId="5962A43B" w:rsidR="001E037B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_Hlk225322072"/>
      <w:bookmarkEnd w:id="5"/>
      <w:r w:rsidRPr="000244D7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0244D7">
        <w:rPr>
          <w:rFonts w:ascii="Times New Roman" w:hAnsi="Times New Roman" w:cs="Times New Roman"/>
          <w:sz w:val="28"/>
          <w:szCs w:val="28"/>
        </w:rPr>
        <w:t xml:space="preserve"> </w:t>
      </w:r>
      <w:r w:rsidR="000F5705">
        <w:rPr>
          <w:rFonts w:ascii="Times New Roman" w:hAnsi="Times New Roman" w:cs="Times New Roman"/>
          <w:sz w:val="28"/>
          <w:szCs w:val="28"/>
        </w:rPr>
        <w:t>Всер</w:t>
      </w:r>
      <w:r w:rsidR="000F5705" w:rsidRPr="00283262">
        <w:rPr>
          <w:rFonts w:ascii="Times New Roman" w:hAnsi="Times New Roman" w:cs="Times New Roman"/>
          <w:sz w:val="28"/>
          <w:szCs w:val="28"/>
        </w:rPr>
        <w:t>оссийск</w:t>
      </w:r>
      <w:r w:rsidR="000F5705">
        <w:rPr>
          <w:rFonts w:ascii="Times New Roman" w:hAnsi="Times New Roman" w:cs="Times New Roman"/>
          <w:sz w:val="28"/>
          <w:szCs w:val="28"/>
        </w:rPr>
        <w:t xml:space="preserve">ая </w:t>
      </w:r>
      <w:r w:rsidR="000F5705" w:rsidRPr="00283262">
        <w:rPr>
          <w:rFonts w:ascii="Times New Roman" w:hAnsi="Times New Roman" w:cs="Times New Roman"/>
          <w:sz w:val="28"/>
          <w:szCs w:val="28"/>
        </w:rPr>
        <w:t>общественная</w:t>
      </w:r>
      <w:r w:rsidR="000F5705">
        <w:rPr>
          <w:rFonts w:ascii="Times New Roman" w:hAnsi="Times New Roman" w:cs="Times New Roman"/>
          <w:sz w:val="28"/>
          <w:szCs w:val="28"/>
        </w:rPr>
        <w:t xml:space="preserve"> организация «Русское географическое общество»</w:t>
      </w:r>
    </w:p>
    <w:p w14:paraId="795D46FC" w14:textId="77777777" w:rsidR="001E037B" w:rsidRDefault="00F77864" w:rsidP="001E03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Сроки проведения конкурса:</w:t>
      </w:r>
      <w:r w:rsidRPr="00024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D4673" w14:textId="77777777" w:rsidR="001E037B" w:rsidRPr="001E037B" w:rsidRDefault="001E037B" w:rsidP="001E037B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037B">
        <w:rPr>
          <w:rFonts w:ascii="Times New Roman" w:hAnsi="Times New Roman" w:cs="Times New Roman"/>
          <w:sz w:val="28"/>
          <w:szCs w:val="28"/>
        </w:rPr>
        <w:t xml:space="preserve">Прием заявок- до 1 июня 2026 года. </w:t>
      </w:r>
    </w:p>
    <w:p w14:paraId="6FD11645" w14:textId="506FA4A1" w:rsidR="001E037B" w:rsidRPr="001E037B" w:rsidRDefault="001E037B" w:rsidP="001E037B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037B">
        <w:rPr>
          <w:rFonts w:ascii="Times New Roman" w:hAnsi="Times New Roman" w:cs="Times New Roman"/>
          <w:sz w:val="28"/>
          <w:szCs w:val="28"/>
        </w:rPr>
        <w:t>Список победителей будет опубликован не позднее 3 августа 2026г</w:t>
      </w:r>
      <w:r w:rsidR="000F5705">
        <w:rPr>
          <w:rFonts w:ascii="Times New Roman" w:hAnsi="Times New Roman" w:cs="Times New Roman"/>
          <w:sz w:val="28"/>
          <w:szCs w:val="28"/>
        </w:rPr>
        <w:t xml:space="preserve"> на сайте Российского географического общества</w:t>
      </w:r>
      <w:r w:rsidRPr="001E037B">
        <w:rPr>
          <w:rFonts w:ascii="Times New Roman" w:hAnsi="Times New Roman" w:cs="Times New Roman"/>
          <w:sz w:val="28"/>
          <w:szCs w:val="28"/>
        </w:rPr>
        <w:t>.</w:t>
      </w:r>
    </w:p>
    <w:p w14:paraId="412866F5" w14:textId="3E7023AD" w:rsidR="00F77864" w:rsidRDefault="00F77864" w:rsidP="001E037B">
      <w:pPr>
        <w:spacing w:after="0"/>
        <w:rPr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К участию приглашаются:</w:t>
      </w:r>
      <w:r w:rsidRPr="00283262">
        <w:rPr>
          <w:rFonts w:ascii="Courier" w:hAnsi="Courier"/>
          <w:color w:val="272626"/>
          <w:shd w:val="clear" w:color="auto" w:fill="FFFFFF"/>
        </w:rPr>
        <w:t xml:space="preserve"> </w:t>
      </w:r>
      <w:bookmarkEnd w:id="6"/>
      <w:r w:rsidR="000F5705">
        <w:rPr>
          <w:rFonts w:ascii="Times New Roman" w:hAnsi="Times New Roman" w:cs="Times New Roman"/>
          <w:sz w:val="28"/>
          <w:szCs w:val="28"/>
        </w:rPr>
        <w:t>граждане РФ и иностранных государств независимо от возраста и места проживания.</w:t>
      </w:r>
    </w:p>
    <w:p w14:paraId="7DDFCBD0" w14:textId="77777777" w:rsidR="00885DC7" w:rsidRDefault="00885DC7" w:rsidP="000F5705">
      <w:pPr>
        <w:pStyle w:val="a5"/>
        <w:spacing w:before="0" w:beforeAutospacing="0" w:after="0" w:afterAutospacing="0"/>
        <w:ind w:firstLine="709"/>
        <w:rPr>
          <w:rFonts w:eastAsiaTheme="minorHAnsi"/>
          <w:sz w:val="28"/>
          <w:szCs w:val="28"/>
          <w:lang w:eastAsia="en-US"/>
        </w:rPr>
      </w:pPr>
    </w:p>
    <w:p w14:paraId="43FE5EA5" w14:textId="1A7E6470" w:rsidR="000F5705" w:rsidRDefault="00F77864" w:rsidP="000F5705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3262">
        <w:rPr>
          <w:rFonts w:eastAsiaTheme="minorHAnsi"/>
          <w:sz w:val="28"/>
          <w:szCs w:val="28"/>
          <w:lang w:eastAsia="en-US"/>
        </w:rPr>
        <w:t>На конкурс принимаются авторские художественные работы, выполненные лично участниками.</w:t>
      </w:r>
      <w:r w:rsidR="000F5705">
        <w:rPr>
          <w:rFonts w:eastAsiaTheme="minorHAnsi"/>
          <w:sz w:val="28"/>
          <w:szCs w:val="28"/>
          <w:lang w:eastAsia="en-US"/>
        </w:rPr>
        <w:t xml:space="preserve"> </w:t>
      </w:r>
      <w:r w:rsidR="000F5705" w:rsidRPr="000F5705">
        <w:rPr>
          <w:color w:val="000000"/>
          <w:sz w:val="28"/>
          <w:szCs w:val="28"/>
        </w:rPr>
        <w:t>Вопросы для Географического диктанта должны быть посвящены географии России и темам, связанным с нашей страной: от природных ландшафтов и климатических особенностей до исторических экспедиций, культурных традиций и знаковых объектов наследия. Задания, связанные с зарубежными территориями или исследователями, также допустимы, если они касаются России.</w:t>
      </w:r>
    </w:p>
    <w:p w14:paraId="2330ED7E" w14:textId="398399C0" w:rsidR="00885DC7" w:rsidRDefault="00885DC7" w:rsidP="00885DC7">
      <w:pPr>
        <w:pStyle w:val="a5"/>
        <w:ind w:firstLine="709"/>
        <w:jc w:val="center"/>
        <w:rPr>
          <w:b/>
          <w:bCs/>
          <w:color w:val="000000"/>
          <w:sz w:val="28"/>
          <w:szCs w:val="28"/>
        </w:rPr>
      </w:pPr>
      <w:r w:rsidRPr="00885DC7">
        <w:rPr>
          <w:b/>
          <w:bCs/>
          <w:color w:val="000000"/>
          <w:sz w:val="28"/>
          <w:szCs w:val="28"/>
        </w:rPr>
        <w:lastRenderedPageBreak/>
        <w:t>Номинации</w:t>
      </w:r>
    </w:p>
    <w:p w14:paraId="08AE28C1" w14:textId="719BC327" w:rsidR="00885DC7" w:rsidRDefault="00885DC7" w:rsidP="00885DC7">
      <w:pPr>
        <w:pStyle w:val="a5"/>
        <w:numPr>
          <w:ilvl w:val="0"/>
          <w:numId w:val="29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85DC7">
        <w:rPr>
          <w:bCs/>
          <w:color w:val="000000"/>
          <w:sz w:val="28"/>
          <w:szCs w:val="28"/>
        </w:rPr>
        <w:t>География единства:</w:t>
      </w:r>
      <w:r>
        <w:rPr>
          <w:bCs/>
          <w:color w:val="000000"/>
          <w:sz w:val="28"/>
          <w:szCs w:val="28"/>
        </w:rPr>
        <w:t xml:space="preserve"> </w:t>
      </w:r>
      <w:r w:rsidRPr="00885DC7">
        <w:rPr>
          <w:bCs/>
          <w:color w:val="000000"/>
          <w:sz w:val="28"/>
          <w:szCs w:val="28"/>
        </w:rPr>
        <w:t>наследие и культурный код страны</w:t>
      </w:r>
    </w:p>
    <w:p w14:paraId="7F9AB37D" w14:textId="56DC23F9" w:rsidR="00885DC7" w:rsidRDefault="00885DC7" w:rsidP="00885DC7">
      <w:pPr>
        <w:pStyle w:val="a5"/>
        <w:numPr>
          <w:ilvl w:val="0"/>
          <w:numId w:val="29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Музейная карта России</w:t>
      </w:r>
    </w:p>
    <w:p w14:paraId="565CD9A7" w14:textId="75981300" w:rsidR="00885DC7" w:rsidRDefault="00885DC7" w:rsidP="00885DC7">
      <w:pPr>
        <w:pStyle w:val="a5"/>
        <w:numPr>
          <w:ilvl w:val="0"/>
          <w:numId w:val="29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География будущего: технологии и открытия</w:t>
      </w:r>
    </w:p>
    <w:p w14:paraId="661DE2B4" w14:textId="3F8B4F79" w:rsidR="00885DC7" w:rsidRDefault="00885DC7" w:rsidP="00885DC7">
      <w:pPr>
        <w:pStyle w:val="a5"/>
        <w:numPr>
          <w:ilvl w:val="0"/>
          <w:numId w:val="29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Открывая Россию: ключ к пониманию</w:t>
      </w:r>
    </w:p>
    <w:p w14:paraId="5E74A2BB" w14:textId="0229B835" w:rsidR="00885DC7" w:rsidRPr="00885DC7" w:rsidRDefault="00885DC7" w:rsidP="00885DC7">
      <w:pPr>
        <w:pStyle w:val="a5"/>
        <w:numPr>
          <w:ilvl w:val="0"/>
          <w:numId w:val="29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Горизонты географии: экспертный уровень</w:t>
      </w:r>
    </w:p>
    <w:p w14:paraId="7DCC56F5" w14:textId="77777777" w:rsidR="00885DC7" w:rsidRPr="000F5705" w:rsidRDefault="00885DC7" w:rsidP="00885DC7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23894A9C" w14:textId="78A62615" w:rsidR="001E037B" w:rsidRPr="001E037B" w:rsidRDefault="001E037B" w:rsidP="000F5705">
      <w:pPr>
        <w:pStyle w:val="a5"/>
        <w:spacing w:before="0" w:beforeAutospacing="0" w:after="0"/>
        <w:rPr>
          <w:color w:val="000000"/>
          <w:sz w:val="28"/>
          <w:szCs w:val="28"/>
        </w:rPr>
      </w:pPr>
      <w:r w:rsidRPr="001E037B">
        <w:rPr>
          <w:color w:val="000000"/>
          <w:sz w:val="28"/>
          <w:szCs w:val="28"/>
        </w:rPr>
        <w:t>Все финалисты будут награждены свидетельством участника,</w:t>
      </w:r>
      <w:r>
        <w:rPr>
          <w:color w:val="000000"/>
          <w:sz w:val="28"/>
          <w:szCs w:val="28"/>
        </w:rPr>
        <w:t xml:space="preserve"> памятными подарками, </w:t>
      </w:r>
      <w:r w:rsidRPr="001E037B">
        <w:rPr>
          <w:color w:val="000000"/>
          <w:sz w:val="28"/>
          <w:szCs w:val="28"/>
        </w:rPr>
        <w:t xml:space="preserve">а их вопросы </w:t>
      </w:r>
      <w:r>
        <w:rPr>
          <w:color w:val="000000"/>
          <w:sz w:val="28"/>
          <w:szCs w:val="28"/>
        </w:rPr>
        <w:t xml:space="preserve">будут включены </w:t>
      </w:r>
      <w:r w:rsidRPr="001E037B">
        <w:rPr>
          <w:color w:val="000000"/>
          <w:sz w:val="28"/>
          <w:szCs w:val="28"/>
        </w:rPr>
        <w:t>в один из вариантов заданий Географического диктанта с обязательным указанием авторства.</w:t>
      </w:r>
    </w:p>
    <w:p w14:paraId="18D8B7D4" w14:textId="6319EE71" w:rsidR="00F77864" w:rsidRDefault="00F77864" w:rsidP="000F5705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Сайт:</w:t>
      </w:r>
      <w:r w:rsidRPr="00283262">
        <w:t xml:space="preserve"> </w:t>
      </w:r>
      <w:r w:rsidR="001E037B" w:rsidRPr="001E037B">
        <w:rPr>
          <w:color w:val="000000"/>
          <w:sz w:val="28"/>
          <w:szCs w:val="28"/>
        </w:rPr>
        <w:t>https://rgo.ru/activity/redaction/news/04-03-26/</w:t>
      </w:r>
    </w:p>
    <w:p w14:paraId="70C65B0B" w14:textId="77777777" w:rsidR="000F5705" w:rsidRDefault="00F77864" w:rsidP="000F570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Положение:</w:t>
      </w:r>
      <w:r w:rsidRPr="006C0076">
        <w:t xml:space="preserve"> </w:t>
      </w:r>
      <w:bookmarkStart w:id="7" w:name="_Hlk225323868"/>
      <w:r w:rsidR="000F5705" w:rsidRPr="000F5705">
        <w:rPr>
          <w:color w:val="000000"/>
          <w:sz w:val="28"/>
          <w:szCs w:val="28"/>
        </w:rPr>
        <w:t>chrome-extension://efaidnbmnnnibpcajpcglclefindmkaj/https://dictant.rgo.ru/sites/default/files/upload/polozhenie_podpis.pdf</w:t>
      </w:r>
    </w:p>
    <w:p w14:paraId="7A652066" w14:textId="77777777" w:rsidR="000F5705" w:rsidRDefault="000F5705" w:rsidP="000F5705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bookmarkEnd w:id="7"/>
    <w:p w14:paraId="3238CD90" w14:textId="79AB0003" w:rsidR="007924FE" w:rsidRPr="005D5790" w:rsidRDefault="000F5705" w:rsidP="007924FE">
      <w:pPr>
        <w:pStyle w:val="a5"/>
        <w:shd w:val="clear" w:color="auto" w:fill="8EAADB" w:themeFill="accent1" w:themeFillTint="99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7924FE" w:rsidRPr="006840D2">
        <w:rPr>
          <w:b/>
          <w:color w:val="000000"/>
          <w:sz w:val="28"/>
          <w:szCs w:val="28"/>
        </w:rPr>
        <w:t xml:space="preserve">. </w:t>
      </w:r>
      <w:r w:rsidR="007924FE" w:rsidRPr="005D5790">
        <w:rPr>
          <w:b/>
          <w:bCs/>
          <w:color w:val="000000"/>
          <w:sz w:val="28"/>
          <w:szCs w:val="28"/>
        </w:rPr>
        <w:t>Конкурс грантов для учителей «Вклад в поколение»</w:t>
      </w:r>
    </w:p>
    <w:p w14:paraId="4832D41F" w14:textId="77777777" w:rsidR="007924FE" w:rsidRPr="005D5790" w:rsidRDefault="007924FE" w:rsidP="007924FE">
      <w:pPr>
        <w:pStyle w:val="a5"/>
        <w:rPr>
          <w:b/>
          <w:color w:val="000000"/>
          <w:sz w:val="28"/>
          <w:szCs w:val="28"/>
        </w:rPr>
      </w:pPr>
      <w:bookmarkStart w:id="8" w:name="_Hlk228782724"/>
      <w:r w:rsidRPr="005D5790">
        <w:rPr>
          <w:b/>
          <w:color w:val="000000"/>
          <w:sz w:val="28"/>
          <w:szCs w:val="28"/>
        </w:rPr>
        <w:t xml:space="preserve">Организатор: </w:t>
      </w:r>
      <w:r>
        <w:rPr>
          <w:b/>
          <w:color w:val="000000"/>
          <w:sz w:val="28"/>
          <w:szCs w:val="28"/>
        </w:rPr>
        <w:t>Т-БАНК</w:t>
      </w:r>
    </w:p>
    <w:p w14:paraId="610075B0" w14:textId="77777777" w:rsidR="007924FE" w:rsidRDefault="007924FE" w:rsidP="007924FE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83262">
        <w:rPr>
          <w:b/>
          <w:color w:val="000000"/>
          <w:sz w:val="28"/>
          <w:szCs w:val="28"/>
        </w:rPr>
        <w:t>К участию приглашаются:</w:t>
      </w:r>
      <w:r w:rsidRPr="00283262">
        <w:rPr>
          <w:color w:val="000000"/>
          <w:sz w:val="28"/>
          <w:szCs w:val="28"/>
        </w:rPr>
        <w:t xml:space="preserve"> </w:t>
      </w:r>
      <w:r w:rsidRPr="005D5790">
        <w:rPr>
          <w:color w:val="000000"/>
          <w:sz w:val="28"/>
          <w:szCs w:val="28"/>
        </w:rPr>
        <w:t>учител</w:t>
      </w:r>
      <w:r>
        <w:rPr>
          <w:color w:val="000000"/>
          <w:sz w:val="28"/>
          <w:szCs w:val="28"/>
        </w:rPr>
        <w:t xml:space="preserve">я, </w:t>
      </w:r>
      <w:r w:rsidRPr="003049BB">
        <w:rPr>
          <w:color w:val="000000"/>
          <w:sz w:val="28"/>
          <w:szCs w:val="28"/>
        </w:rPr>
        <w:t>педагоги дополнительного образования</w:t>
      </w:r>
      <w:r>
        <w:rPr>
          <w:color w:val="000000"/>
          <w:sz w:val="28"/>
          <w:szCs w:val="28"/>
        </w:rPr>
        <w:t xml:space="preserve"> и преподаватели</w:t>
      </w:r>
      <w:r w:rsidRPr="005D5790">
        <w:rPr>
          <w:color w:val="000000"/>
          <w:sz w:val="28"/>
          <w:szCs w:val="28"/>
        </w:rPr>
        <w:t xml:space="preserve"> математики, информатики и физики</w:t>
      </w:r>
      <w:r>
        <w:rPr>
          <w:color w:val="000000"/>
          <w:sz w:val="28"/>
          <w:szCs w:val="28"/>
        </w:rPr>
        <w:t xml:space="preserve">. </w:t>
      </w:r>
    </w:p>
    <w:p w14:paraId="69AFC544" w14:textId="77777777" w:rsidR="007924FE" w:rsidRPr="005D5790" w:rsidRDefault="007924FE" w:rsidP="007924FE">
      <w:pPr>
        <w:pStyle w:val="a5"/>
        <w:spacing w:after="0"/>
        <w:rPr>
          <w:color w:val="000000"/>
          <w:sz w:val="28"/>
          <w:szCs w:val="28"/>
        </w:rPr>
      </w:pPr>
      <w:r w:rsidRPr="005D5790">
        <w:rPr>
          <w:color w:val="000000"/>
          <w:sz w:val="28"/>
          <w:szCs w:val="28"/>
        </w:rPr>
        <w:t>Подать заявку могут педагоги, которые:</w:t>
      </w:r>
    </w:p>
    <w:p w14:paraId="172FA3DD" w14:textId="77777777" w:rsidR="007924FE" w:rsidRPr="005D5790" w:rsidRDefault="007924FE" w:rsidP="007924FE">
      <w:pPr>
        <w:pStyle w:val="a5"/>
        <w:numPr>
          <w:ilvl w:val="0"/>
          <w:numId w:val="19"/>
        </w:numPr>
        <w:spacing w:before="0"/>
        <w:rPr>
          <w:color w:val="000000"/>
          <w:sz w:val="28"/>
          <w:szCs w:val="28"/>
        </w:rPr>
      </w:pPr>
      <w:r w:rsidRPr="005D5790">
        <w:rPr>
          <w:color w:val="000000"/>
          <w:sz w:val="28"/>
          <w:szCs w:val="28"/>
        </w:rPr>
        <w:t>имеют не менее одного года педагогического стажа;</w:t>
      </w:r>
    </w:p>
    <w:p w14:paraId="19AE06D1" w14:textId="77777777" w:rsidR="007924FE" w:rsidRPr="005D5790" w:rsidRDefault="007924FE" w:rsidP="007924FE">
      <w:pPr>
        <w:pStyle w:val="a5"/>
        <w:numPr>
          <w:ilvl w:val="0"/>
          <w:numId w:val="19"/>
        </w:numPr>
        <w:spacing w:before="0"/>
        <w:rPr>
          <w:color w:val="000000"/>
          <w:sz w:val="28"/>
          <w:szCs w:val="28"/>
        </w:rPr>
      </w:pPr>
      <w:r w:rsidRPr="005D5790">
        <w:rPr>
          <w:color w:val="000000"/>
          <w:sz w:val="28"/>
          <w:szCs w:val="28"/>
        </w:rPr>
        <w:t>в 2026/27 учебном году преподают математику, физику или информатику;</w:t>
      </w:r>
    </w:p>
    <w:p w14:paraId="444835E0" w14:textId="77777777" w:rsidR="007924FE" w:rsidRPr="005D5790" w:rsidRDefault="007924FE" w:rsidP="007924FE">
      <w:pPr>
        <w:pStyle w:val="a5"/>
        <w:numPr>
          <w:ilvl w:val="0"/>
          <w:numId w:val="19"/>
        </w:numPr>
        <w:spacing w:before="0"/>
        <w:rPr>
          <w:color w:val="000000"/>
          <w:sz w:val="28"/>
          <w:szCs w:val="28"/>
        </w:rPr>
      </w:pPr>
      <w:r w:rsidRPr="005D5790">
        <w:rPr>
          <w:color w:val="000000"/>
          <w:sz w:val="28"/>
          <w:szCs w:val="28"/>
        </w:rPr>
        <w:t>имеют учебную нагрузку не менее 9 часов в неделю по одной из указанных дисциплин.</w:t>
      </w:r>
    </w:p>
    <w:p w14:paraId="0926F7B7" w14:textId="77777777" w:rsidR="000F5705" w:rsidRDefault="007924FE" w:rsidP="007924FE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83262">
        <w:rPr>
          <w:b/>
          <w:color w:val="000000"/>
          <w:sz w:val="28"/>
          <w:szCs w:val="28"/>
        </w:rPr>
        <w:t>Сроки проведения конкурса:</w:t>
      </w:r>
      <w:r w:rsidRPr="00283262">
        <w:rPr>
          <w:color w:val="000000"/>
          <w:sz w:val="28"/>
          <w:szCs w:val="28"/>
        </w:rPr>
        <w:t xml:space="preserve"> </w:t>
      </w:r>
    </w:p>
    <w:p w14:paraId="2D625F9D" w14:textId="77777777" w:rsidR="000F5705" w:rsidRDefault="007924FE" w:rsidP="000F5705">
      <w:pPr>
        <w:pStyle w:val="a5"/>
        <w:numPr>
          <w:ilvl w:val="0"/>
          <w:numId w:val="28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Заявки </w:t>
      </w:r>
      <w:r w:rsidRPr="003049BB">
        <w:rPr>
          <w:color w:val="000000"/>
          <w:sz w:val="28"/>
          <w:szCs w:val="28"/>
        </w:rPr>
        <w:t>принимаются</w:t>
      </w:r>
      <w:r>
        <w:rPr>
          <w:color w:val="000000"/>
          <w:sz w:val="28"/>
          <w:szCs w:val="28"/>
        </w:rPr>
        <w:t xml:space="preserve"> </w:t>
      </w:r>
      <w:r w:rsidRPr="003049BB">
        <w:rPr>
          <w:color w:val="000000"/>
          <w:sz w:val="28"/>
          <w:szCs w:val="28"/>
        </w:rPr>
        <w:t>через электронную форму на сайте конкурса</w:t>
      </w:r>
      <w:r>
        <w:rPr>
          <w:color w:val="000000"/>
          <w:sz w:val="28"/>
          <w:szCs w:val="28"/>
        </w:rPr>
        <w:t xml:space="preserve"> до 4 июня.</w:t>
      </w:r>
      <w:r w:rsidRPr="00283262">
        <w:rPr>
          <w:color w:val="000000"/>
          <w:sz w:val="28"/>
          <w:szCs w:val="28"/>
        </w:rPr>
        <w:t xml:space="preserve"> </w:t>
      </w:r>
    </w:p>
    <w:p w14:paraId="2147A3D3" w14:textId="31FAE094" w:rsidR="007924FE" w:rsidRDefault="007924FE" w:rsidP="000F5705">
      <w:pPr>
        <w:pStyle w:val="a5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 w:rsidRPr="00A51ED1">
        <w:rPr>
          <w:sz w:val="28"/>
          <w:szCs w:val="28"/>
        </w:rPr>
        <w:t>Подведение итогов — 2</w:t>
      </w:r>
      <w:r>
        <w:rPr>
          <w:sz w:val="28"/>
          <w:szCs w:val="28"/>
        </w:rPr>
        <w:t xml:space="preserve">4 ноября </w:t>
      </w:r>
      <w:r w:rsidRPr="00A51ED1">
        <w:rPr>
          <w:sz w:val="28"/>
          <w:szCs w:val="28"/>
        </w:rPr>
        <w:t>2026 г.</w:t>
      </w:r>
    </w:p>
    <w:p w14:paraId="54649A23" w14:textId="3E13A48F" w:rsidR="007924FE" w:rsidRPr="00A51ED1" w:rsidRDefault="007924FE" w:rsidP="007924F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Размер гранта: 200 000 руб.</w:t>
      </w:r>
    </w:p>
    <w:p w14:paraId="792DF258" w14:textId="77777777" w:rsidR="000F5705" w:rsidRDefault="000F5705" w:rsidP="007924FE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27A0B4E" w14:textId="7E2554AA" w:rsidR="007924FE" w:rsidRPr="00D82C55" w:rsidRDefault="007924FE" w:rsidP="007924FE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Сайт: </w:t>
      </w:r>
      <w:r w:rsidRPr="00D82C55">
        <w:rPr>
          <w:color w:val="000000"/>
          <w:sz w:val="28"/>
          <w:szCs w:val="28"/>
        </w:rPr>
        <w:t>https://education.tbank.ru/activities/grant/</w:t>
      </w:r>
    </w:p>
    <w:p w14:paraId="0F1079F8" w14:textId="333BC1B0" w:rsidR="007924FE" w:rsidRDefault="007924FE" w:rsidP="007924FE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Положение: </w:t>
      </w:r>
      <w:r w:rsidRPr="003049BB">
        <w:rPr>
          <w:i/>
          <w:color w:val="000000"/>
          <w:sz w:val="28"/>
          <w:szCs w:val="28"/>
        </w:rPr>
        <w:t xml:space="preserve">https://cdn.tbank.ru/static/documents/regulations-grant-competition-teachers-contribution-to-generation.pdf </w:t>
      </w:r>
    </w:p>
    <w:bookmarkEnd w:id="8"/>
    <w:p w14:paraId="6573F485" w14:textId="3DBF6FA8" w:rsidR="006221E1" w:rsidRPr="006221E1" w:rsidRDefault="00AD7493" w:rsidP="006221E1">
      <w:pPr>
        <w:pStyle w:val="a5"/>
        <w:shd w:val="clear" w:color="auto" w:fill="8EAADB" w:themeFill="accent1" w:themeFillTint="99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="006221E1" w:rsidRPr="006221E1">
        <w:rPr>
          <w:b/>
          <w:color w:val="000000"/>
          <w:sz w:val="28"/>
          <w:szCs w:val="28"/>
        </w:rPr>
        <w:t>Международный конкурс «Клевер ДНК»</w:t>
      </w:r>
      <w:r>
        <w:rPr>
          <w:b/>
          <w:color w:val="000000"/>
          <w:sz w:val="28"/>
          <w:szCs w:val="28"/>
        </w:rPr>
        <w:t xml:space="preserve"> (на лучшие разработки в области духовно-нравственной культуры)</w:t>
      </w:r>
    </w:p>
    <w:p w14:paraId="0A7F0E20" w14:textId="474D95B3" w:rsidR="006221E1" w:rsidRDefault="006221E1" w:rsidP="006221E1">
      <w:pPr>
        <w:pStyle w:val="a5"/>
        <w:spacing w:before="0" w:beforeAutospacing="0" w:after="0" w:afterAutospacing="0"/>
      </w:pPr>
      <w:r w:rsidRPr="006221E1">
        <w:rPr>
          <w:b/>
          <w:color w:val="000000"/>
          <w:sz w:val="28"/>
          <w:szCs w:val="28"/>
        </w:rPr>
        <w:t>Организатор</w:t>
      </w:r>
      <w:r>
        <w:rPr>
          <w:b/>
          <w:color w:val="000000"/>
          <w:sz w:val="28"/>
          <w:szCs w:val="28"/>
        </w:rPr>
        <w:t>ы</w:t>
      </w:r>
      <w:r w:rsidRPr="006221E1">
        <w:rPr>
          <w:b/>
          <w:color w:val="000000"/>
          <w:sz w:val="28"/>
          <w:szCs w:val="28"/>
        </w:rPr>
        <w:t xml:space="preserve">: </w:t>
      </w:r>
      <w:r>
        <w:t>АНО «Организационный комитет Международных Рождественских образовательных чтений» (АНО «МРОЧ») и АНО «</w:t>
      </w:r>
      <w:proofErr w:type="spellStart"/>
      <w:r>
        <w:t>Клеверлаб</w:t>
      </w:r>
      <w:proofErr w:type="spellEnd"/>
      <w:r>
        <w:t>»</w:t>
      </w:r>
    </w:p>
    <w:p w14:paraId="7056ECD3" w14:textId="5191BF64" w:rsidR="006221E1" w:rsidRPr="006221E1" w:rsidRDefault="006221E1" w:rsidP="006221E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221E1">
        <w:rPr>
          <w:b/>
          <w:color w:val="000000"/>
          <w:sz w:val="28"/>
          <w:szCs w:val="28"/>
        </w:rPr>
        <w:lastRenderedPageBreak/>
        <w:t>К участию приглашаются:</w:t>
      </w:r>
      <w:r w:rsidRPr="00622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работники образовательных организ</w:t>
      </w:r>
      <w:r w:rsidR="00005756">
        <w:rPr>
          <w:color w:val="000000"/>
          <w:sz w:val="28"/>
          <w:szCs w:val="28"/>
        </w:rPr>
        <w:t>аций, достигшие возраста 18 лет</w:t>
      </w:r>
      <w:r w:rsidRPr="006221E1">
        <w:rPr>
          <w:color w:val="000000"/>
          <w:sz w:val="28"/>
          <w:szCs w:val="28"/>
        </w:rPr>
        <w:t xml:space="preserve">. </w:t>
      </w:r>
    </w:p>
    <w:p w14:paraId="026793B1" w14:textId="77777777" w:rsidR="006221E1" w:rsidRPr="006221E1" w:rsidRDefault="006221E1" w:rsidP="006221E1">
      <w:pPr>
        <w:pStyle w:val="a5"/>
        <w:rPr>
          <w:color w:val="000000"/>
          <w:sz w:val="28"/>
          <w:szCs w:val="28"/>
        </w:rPr>
      </w:pPr>
      <w:r w:rsidRPr="006221E1">
        <w:rPr>
          <w:b/>
          <w:color w:val="000000"/>
          <w:sz w:val="28"/>
          <w:szCs w:val="28"/>
        </w:rPr>
        <w:t>Сроки проведения конкурса:</w:t>
      </w:r>
      <w:r w:rsidRPr="006221E1">
        <w:rPr>
          <w:color w:val="000000"/>
          <w:sz w:val="28"/>
          <w:szCs w:val="28"/>
        </w:rPr>
        <w:t xml:space="preserve"> </w:t>
      </w:r>
    </w:p>
    <w:p w14:paraId="5A99B142" w14:textId="742B5E5D" w:rsidR="006221E1" w:rsidRDefault="006221E1" w:rsidP="006221E1">
      <w:pPr>
        <w:pStyle w:val="a5"/>
        <w:numPr>
          <w:ilvl w:val="0"/>
          <w:numId w:val="28"/>
        </w:numPr>
        <w:rPr>
          <w:color w:val="000000"/>
          <w:sz w:val="28"/>
          <w:szCs w:val="28"/>
        </w:rPr>
      </w:pPr>
      <w:r w:rsidRPr="006221E1">
        <w:rPr>
          <w:color w:val="000000"/>
          <w:sz w:val="28"/>
          <w:szCs w:val="28"/>
        </w:rPr>
        <w:t xml:space="preserve">Заявки принимаются через электронную форму на сайте конкурса до </w:t>
      </w:r>
      <w:r>
        <w:rPr>
          <w:color w:val="000000"/>
          <w:sz w:val="28"/>
          <w:szCs w:val="28"/>
        </w:rPr>
        <w:t>7 августа 2026г</w:t>
      </w:r>
      <w:r w:rsidR="00AD749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3ED009ED" w14:textId="1824E905" w:rsidR="00AD7493" w:rsidRPr="006221E1" w:rsidRDefault="00AD7493" w:rsidP="006221E1">
      <w:pPr>
        <w:pStyle w:val="a5"/>
        <w:numPr>
          <w:ilvl w:val="0"/>
          <w:numId w:val="28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Подведение итогов конкурса и награждение победителей и призеров конкурса в торжественной обстановке после 23 сентября, но не позднее 6 ноября 2026г.</w:t>
      </w:r>
      <w:bookmarkStart w:id="9" w:name="_GoBack"/>
      <w:bookmarkEnd w:id="9"/>
    </w:p>
    <w:p w14:paraId="3D20CFE3" w14:textId="0F3827E0" w:rsidR="00005756" w:rsidRPr="00005756" w:rsidRDefault="00005756" w:rsidP="00005756">
      <w:pPr>
        <w:pStyle w:val="a5"/>
        <w:ind w:left="720"/>
        <w:jc w:val="center"/>
        <w:rPr>
          <w:b/>
          <w:color w:val="000000"/>
          <w:sz w:val="28"/>
          <w:szCs w:val="28"/>
        </w:rPr>
      </w:pPr>
      <w:r w:rsidRPr="00005756">
        <w:rPr>
          <w:b/>
          <w:color w:val="000000"/>
          <w:sz w:val="28"/>
          <w:szCs w:val="28"/>
        </w:rPr>
        <w:t>Номинации</w:t>
      </w:r>
    </w:p>
    <w:p w14:paraId="422314A2" w14:textId="79209072" w:rsidR="00005756" w:rsidRPr="00005756" w:rsidRDefault="006221E1" w:rsidP="00AD7493">
      <w:pPr>
        <w:pStyle w:val="a5"/>
        <w:numPr>
          <w:ilvl w:val="0"/>
          <w:numId w:val="30"/>
        </w:numPr>
        <w:jc w:val="center"/>
        <w:rPr>
          <w:b/>
          <w:color w:val="000000"/>
          <w:sz w:val="28"/>
          <w:szCs w:val="28"/>
        </w:rPr>
      </w:pPr>
      <w:r w:rsidRPr="00005756">
        <w:rPr>
          <w:b/>
          <w:color w:val="000000"/>
          <w:sz w:val="28"/>
          <w:szCs w:val="28"/>
        </w:rPr>
        <w:t>Классический подход к ДНК – традиции и методики, проверенные временем</w:t>
      </w:r>
    </w:p>
    <w:p w14:paraId="694CC24E" w14:textId="77777777" w:rsidR="00005756" w:rsidRDefault="00005756" w:rsidP="00AD7493">
      <w:pPr>
        <w:pStyle w:val="a5"/>
        <w:numPr>
          <w:ilvl w:val="0"/>
          <w:numId w:val="3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Уроки ОПК или истории </w:t>
      </w:r>
      <w:bookmarkStart w:id="10" w:name="_Hlk228783600"/>
      <w:r>
        <w:rPr>
          <w:color w:val="000000"/>
          <w:sz w:val="28"/>
          <w:szCs w:val="28"/>
        </w:rPr>
        <w:t>и дидактический материал к ним</w:t>
      </w:r>
      <w:bookmarkEnd w:id="10"/>
      <w:r>
        <w:rPr>
          <w:color w:val="000000"/>
          <w:sz w:val="28"/>
          <w:szCs w:val="28"/>
        </w:rPr>
        <w:t>/Занятия в детском саду духовной направленности и дополнительный материал к ним</w:t>
      </w:r>
    </w:p>
    <w:p w14:paraId="6FD3F272" w14:textId="77777777" w:rsidR="00005756" w:rsidRDefault="00005756" w:rsidP="00AD7493">
      <w:pPr>
        <w:pStyle w:val="a5"/>
        <w:numPr>
          <w:ilvl w:val="0"/>
          <w:numId w:val="3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Уроки/занятия/лекции иных дисциплин </w:t>
      </w:r>
      <w:r w:rsidRPr="00005756">
        <w:rPr>
          <w:color w:val="000000"/>
          <w:sz w:val="28"/>
          <w:szCs w:val="28"/>
        </w:rPr>
        <w:t>и дидактический материал к ним</w:t>
      </w:r>
    </w:p>
    <w:p w14:paraId="3012BE15" w14:textId="59D7F013" w:rsidR="00005756" w:rsidRDefault="00005756" w:rsidP="00AD7493">
      <w:pPr>
        <w:pStyle w:val="a5"/>
        <w:numPr>
          <w:ilvl w:val="0"/>
          <w:numId w:val="3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Сценарии спектаклей и праздников/сценарии утренников</w:t>
      </w:r>
    </w:p>
    <w:p w14:paraId="79637F88" w14:textId="77777777" w:rsidR="00005756" w:rsidRDefault="00005756" w:rsidP="00AD7493">
      <w:pPr>
        <w:pStyle w:val="a5"/>
        <w:numPr>
          <w:ilvl w:val="0"/>
          <w:numId w:val="3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Внеклассные мероприятия и классные часы</w:t>
      </w:r>
      <w:r w:rsidR="006221E1" w:rsidRPr="00005756">
        <w:rPr>
          <w:color w:val="000000"/>
          <w:sz w:val="28"/>
          <w:szCs w:val="28"/>
        </w:rPr>
        <w:br/>
      </w:r>
    </w:p>
    <w:p w14:paraId="3E6F3A3B" w14:textId="77777777" w:rsidR="00005756" w:rsidRDefault="006221E1" w:rsidP="00AD7493">
      <w:pPr>
        <w:pStyle w:val="a5"/>
        <w:numPr>
          <w:ilvl w:val="0"/>
          <w:numId w:val="30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05756">
        <w:rPr>
          <w:b/>
          <w:color w:val="000000"/>
          <w:sz w:val="28"/>
          <w:szCs w:val="28"/>
        </w:rPr>
        <w:t>Современный подход к ДНК – актуальные образовательные практики сегодняшнего дня</w:t>
      </w:r>
    </w:p>
    <w:p w14:paraId="3E835426" w14:textId="77777777" w:rsidR="00005756" w:rsidRPr="00AD7493" w:rsidRDefault="00005756" w:rsidP="00AD7493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D7493">
        <w:rPr>
          <w:color w:val="000000"/>
          <w:sz w:val="28"/>
          <w:szCs w:val="28"/>
        </w:rPr>
        <w:t>Аудиопередача (подкаст)</w:t>
      </w:r>
    </w:p>
    <w:p w14:paraId="0CAF7DE8" w14:textId="77777777" w:rsidR="00005756" w:rsidRPr="00AD7493" w:rsidRDefault="00005756" w:rsidP="00AD7493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D7493">
        <w:rPr>
          <w:color w:val="000000"/>
          <w:sz w:val="28"/>
          <w:szCs w:val="28"/>
        </w:rPr>
        <w:t>Короткая статья (пост)</w:t>
      </w:r>
    </w:p>
    <w:p w14:paraId="49350A1A" w14:textId="77777777" w:rsidR="00005756" w:rsidRPr="00AD7493" w:rsidRDefault="00005756" w:rsidP="00AD7493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D7493">
        <w:rPr>
          <w:color w:val="000000"/>
          <w:sz w:val="28"/>
          <w:szCs w:val="28"/>
        </w:rPr>
        <w:t>Видеосюжет(ролик)</w:t>
      </w:r>
    </w:p>
    <w:p w14:paraId="0FE73B27" w14:textId="77777777" w:rsidR="00AD7493" w:rsidRDefault="00005756" w:rsidP="00AD7493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D7493">
        <w:rPr>
          <w:color w:val="000000"/>
          <w:sz w:val="28"/>
          <w:szCs w:val="28"/>
        </w:rPr>
        <w:t>Кинопритча</w:t>
      </w:r>
    </w:p>
    <w:p w14:paraId="4DFF7DBE" w14:textId="32E58E08" w:rsidR="00005756" w:rsidRDefault="00AD7493" w:rsidP="00AD7493">
      <w:pPr>
        <w:pStyle w:val="a5"/>
        <w:numPr>
          <w:ilvl w:val="0"/>
          <w:numId w:val="30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6221E1" w:rsidRPr="00005756">
        <w:rPr>
          <w:b/>
          <w:color w:val="000000"/>
          <w:sz w:val="28"/>
          <w:szCs w:val="28"/>
        </w:rPr>
        <w:t>Инновационный подход к ДНК – внедрение новых технологий и цифровых форматов</w:t>
      </w:r>
    </w:p>
    <w:p w14:paraId="7B80675E" w14:textId="77777777" w:rsidR="00005756" w:rsidRPr="00AD7493" w:rsidRDefault="00005756" w:rsidP="00AD7493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D7493">
        <w:rPr>
          <w:color w:val="000000"/>
          <w:sz w:val="28"/>
          <w:szCs w:val="28"/>
        </w:rPr>
        <w:t>Урок вне школы</w:t>
      </w:r>
    </w:p>
    <w:p w14:paraId="02476983" w14:textId="77777777" w:rsidR="00005756" w:rsidRPr="00AD7493" w:rsidRDefault="00005756" w:rsidP="00AD7493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D7493">
        <w:rPr>
          <w:color w:val="000000"/>
          <w:sz w:val="28"/>
          <w:szCs w:val="28"/>
        </w:rPr>
        <w:t>Инновационный педагогический опыт</w:t>
      </w:r>
    </w:p>
    <w:p w14:paraId="4D59AA58" w14:textId="77777777" w:rsidR="00005756" w:rsidRPr="00AD7493" w:rsidRDefault="00005756" w:rsidP="00AD7493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D7493">
        <w:rPr>
          <w:color w:val="000000"/>
          <w:sz w:val="28"/>
          <w:szCs w:val="28"/>
        </w:rPr>
        <w:t>Игры</w:t>
      </w:r>
    </w:p>
    <w:p w14:paraId="68F10580" w14:textId="77777777" w:rsidR="00AD7493" w:rsidRDefault="00005756" w:rsidP="00AD7493">
      <w:pPr>
        <w:pStyle w:val="a5"/>
        <w:numPr>
          <w:ilvl w:val="0"/>
          <w:numId w:val="32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D7493">
        <w:rPr>
          <w:color w:val="000000"/>
          <w:sz w:val="28"/>
          <w:szCs w:val="28"/>
        </w:rPr>
        <w:t>Клубы</w:t>
      </w:r>
      <w:r w:rsidR="006221E1" w:rsidRPr="00005756">
        <w:rPr>
          <w:b/>
          <w:color w:val="000000"/>
          <w:sz w:val="28"/>
          <w:szCs w:val="28"/>
        </w:rPr>
        <w:br/>
      </w:r>
    </w:p>
    <w:p w14:paraId="51D53C64" w14:textId="34D4F613" w:rsidR="006221E1" w:rsidRDefault="006221E1" w:rsidP="00AD7493">
      <w:pPr>
        <w:pStyle w:val="a5"/>
        <w:numPr>
          <w:ilvl w:val="0"/>
          <w:numId w:val="30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05756">
        <w:rPr>
          <w:b/>
          <w:color w:val="000000"/>
          <w:sz w:val="28"/>
          <w:szCs w:val="28"/>
        </w:rPr>
        <w:t>Творческий подход к ДНК – нестандартные, художественные и креативные решения</w:t>
      </w:r>
    </w:p>
    <w:p w14:paraId="4579B9B8" w14:textId="7B33F4F2" w:rsidR="00005756" w:rsidRPr="00AD7493" w:rsidRDefault="00005756" w:rsidP="00AD7493">
      <w:pPr>
        <w:pStyle w:val="a5"/>
        <w:numPr>
          <w:ilvl w:val="0"/>
          <w:numId w:val="3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D7493">
        <w:rPr>
          <w:color w:val="000000"/>
          <w:sz w:val="28"/>
          <w:szCs w:val="28"/>
        </w:rPr>
        <w:t>Постер</w:t>
      </w:r>
    </w:p>
    <w:p w14:paraId="1348DB15" w14:textId="1C308C14" w:rsidR="00005756" w:rsidRPr="00AD7493" w:rsidRDefault="00005756" w:rsidP="00AD7493">
      <w:pPr>
        <w:pStyle w:val="a5"/>
        <w:numPr>
          <w:ilvl w:val="0"/>
          <w:numId w:val="3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D7493">
        <w:rPr>
          <w:color w:val="000000"/>
          <w:sz w:val="28"/>
          <w:szCs w:val="28"/>
        </w:rPr>
        <w:t>Инфографика</w:t>
      </w:r>
    </w:p>
    <w:p w14:paraId="2FFC14CD" w14:textId="495E3614" w:rsidR="00005756" w:rsidRPr="00AD7493" w:rsidRDefault="00005756" w:rsidP="00AD7493">
      <w:pPr>
        <w:pStyle w:val="a5"/>
        <w:numPr>
          <w:ilvl w:val="0"/>
          <w:numId w:val="3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D7493">
        <w:rPr>
          <w:color w:val="000000"/>
          <w:sz w:val="28"/>
          <w:szCs w:val="28"/>
        </w:rPr>
        <w:t>Мастер-класс</w:t>
      </w:r>
    </w:p>
    <w:p w14:paraId="7E933F97" w14:textId="4199EE78" w:rsidR="00AD7493" w:rsidRPr="00AD7493" w:rsidRDefault="00005756" w:rsidP="00AD7493">
      <w:pPr>
        <w:pStyle w:val="a5"/>
        <w:numPr>
          <w:ilvl w:val="0"/>
          <w:numId w:val="3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D7493">
        <w:rPr>
          <w:color w:val="000000"/>
          <w:sz w:val="28"/>
          <w:szCs w:val="28"/>
        </w:rPr>
        <w:t>Мастерска</w:t>
      </w:r>
      <w:r w:rsidR="00AD7493" w:rsidRPr="00AD7493">
        <w:rPr>
          <w:color w:val="000000"/>
          <w:sz w:val="28"/>
          <w:szCs w:val="28"/>
        </w:rPr>
        <w:t>я</w:t>
      </w:r>
    </w:p>
    <w:p w14:paraId="7C7AB3C6" w14:textId="577F16C9" w:rsidR="006221E1" w:rsidRPr="006221E1" w:rsidRDefault="00AD7493" w:rsidP="006221E1">
      <w:pPr>
        <w:pStyle w:val="a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6221E1" w:rsidRPr="006221E1">
        <w:rPr>
          <w:b/>
          <w:color w:val="000000"/>
          <w:sz w:val="28"/>
          <w:szCs w:val="28"/>
        </w:rPr>
        <w:t xml:space="preserve">айт: </w:t>
      </w:r>
      <w:r w:rsidR="006221E1" w:rsidRPr="006221E1">
        <w:rPr>
          <w:color w:val="000000"/>
          <w:sz w:val="28"/>
          <w:szCs w:val="28"/>
        </w:rPr>
        <w:t>https://konkurs-dnk.clever-lab.pro/</w:t>
      </w:r>
    </w:p>
    <w:p w14:paraId="0A4FAD4B" w14:textId="28D097D2" w:rsidR="006221E1" w:rsidRDefault="006221E1" w:rsidP="006221E1">
      <w:pPr>
        <w:pStyle w:val="a5"/>
        <w:rPr>
          <w:color w:val="000000"/>
          <w:sz w:val="28"/>
          <w:szCs w:val="28"/>
        </w:rPr>
      </w:pPr>
      <w:r w:rsidRPr="006221E1">
        <w:rPr>
          <w:b/>
          <w:color w:val="000000"/>
          <w:sz w:val="28"/>
          <w:szCs w:val="28"/>
        </w:rPr>
        <w:t xml:space="preserve">Положение: </w:t>
      </w:r>
      <w:r w:rsidRPr="006221E1">
        <w:rPr>
          <w:color w:val="000000"/>
          <w:sz w:val="28"/>
          <w:szCs w:val="28"/>
        </w:rPr>
        <w:t>chrome-extension://efaidnbmnnnibpcajpcglclefindmkaj/https://clever-lab.pro/pluginfile.php/48879/mod_resource/content/9/Polozhenie-Klever-DNK-2026.pdf</w:t>
      </w:r>
    </w:p>
    <w:p w14:paraId="655D2449" w14:textId="77777777" w:rsidR="006221E1" w:rsidRPr="006221E1" w:rsidRDefault="006221E1" w:rsidP="006221E1">
      <w:pPr>
        <w:pStyle w:val="a5"/>
        <w:rPr>
          <w:i/>
          <w:color w:val="000000"/>
          <w:sz w:val="28"/>
          <w:szCs w:val="28"/>
          <w:u w:val="single"/>
        </w:rPr>
      </w:pPr>
    </w:p>
    <w:p w14:paraId="16823F07" w14:textId="77777777" w:rsidR="006221E1" w:rsidRPr="006221E1" w:rsidRDefault="006221E1" w:rsidP="007924FE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sectPr w:rsidR="006221E1" w:rsidRPr="006221E1" w:rsidSect="00F7786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C034F" w14:textId="77777777" w:rsidR="00290DB1" w:rsidRDefault="00290DB1">
      <w:pPr>
        <w:spacing w:after="0" w:line="240" w:lineRule="auto"/>
      </w:pPr>
      <w:r>
        <w:separator/>
      </w:r>
    </w:p>
  </w:endnote>
  <w:endnote w:type="continuationSeparator" w:id="0">
    <w:p w14:paraId="393900A9" w14:textId="77777777" w:rsidR="00290DB1" w:rsidRDefault="0029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2082694"/>
      <w:docPartObj>
        <w:docPartGallery w:val="Page Numbers (Bottom of Page)"/>
        <w:docPartUnique/>
      </w:docPartObj>
    </w:sdtPr>
    <w:sdtEndPr/>
    <w:sdtContent>
      <w:p w14:paraId="1728B9C5" w14:textId="77777777" w:rsidR="00197BCC" w:rsidRDefault="00F778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B7F0E" w14:textId="77777777" w:rsidR="00197BCC" w:rsidRDefault="00290D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B0865" w14:textId="77777777" w:rsidR="00290DB1" w:rsidRDefault="00290DB1">
      <w:pPr>
        <w:spacing w:after="0" w:line="240" w:lineRule="auto"/>
      </w:pPr>
      <w:r>
        <w:separator/>
      </w:r>
    </w:p>
  </w:footnote>
  <w:footnote w:type="continuationSeparator" w:id="0">
    <w:p w14:paraId="05799200" w14:textId="77777777" w:rsidR="00290DB1" w:rsidRDefault="0029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77F"/>
    <w:multiLevelType w:val="multilevel"/>
    <w:tmpl w:val="C2E0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5531C"/>
    <w:multiLevelType w:val="hybridMultilevel"/>
    <w:tmpl w:val="56E0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4794"/>
    <w:multiLevelType w:val="hybridMultilevel"/>
    <w:tmpl w:val="7D4C5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0A43"/>
    <w:multiLevelType w:val="hybridMultilevel"/>
    <w:tmpl w:val="D3B0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A0C83"/>
    <w:multiLevelType w:val="hybridMultilevel"/>
    <w:tmpl w:val="39A25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FEF"/>
    <w:multiLevelType w:val="hybridMultilevel"/>
    <w:tmpl w:val="8CFAE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86202"/>
    <w:multiLevelType w:val="hybridMultilevel"/>
    <w:tmpl w:val="649ACA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623753"/>
    <w:multiLevelType w:val="hybridMultilevel"/>
    <w:tmpl w:val="73B2E4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5C61DD"/>
    <w:multiLevelType w:val="multilevel"/>
    <w:tmpl w:val="3D6C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24A36"/>
    <w:multiLevelType w:val="hybridMultilevel"/>
    <w:tmpl w:val="74C65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A704C"/>
    <w:multiLevelType w:val="hybridMultilevel"/>
    <w:tmpl w:val="D212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C7A7A"/>
    <w:multiLevelType w:val="hybridMultilevel"/>
    <w:tmpl w:val="FDB4A7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262600"/>
    <w:multiLevelType w:val="hybridMultilevel"/>
    <w:tmpl w:val="F1E8D4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C502C"/>
    <w:multiLevelType w:val="hybridMultilevel"/>
    <w:tmpl w:val="C59201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20FF"/>
    <w:multiLevelType w:val="hybridMultilevel"/>
    <w:tmpl w:val="0338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A11B7"/>
    <w:multiLevelType w:val="hybridMultilevel"/>
    <w:tmpl w:val="79726E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52340C"/>
    <w:multiLevelType w:val="hybridMultilevel"/>
    <w:tmpl w:val="D34CC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65D30"/>
    <w:multiLevelType w:val="hybridMultilevel"/>
    <w:tmpl w:val="8B222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A0A2D"/>
    <w:multiLevelType w:val="hybridMultilevel"/>
    <w:tmpl w:val="02A6E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72672"/>
    <w:multiLevelType w:val="hybridMultilevel"/>
    <w:tmpl w:val="1ECA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55455"/>
    <w:multiLevelType w:val="hybridMultilevel"/>
    <w:tmpl w:val="0756D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32313"/>
    <w:multiLevelType w:val="hybridMultilevel"/>
    <w:tmpl w:val="7D8E2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16A13"/>
    <w:multiLevelType w:val="hybridMultilevel"/>
    <w:tmpl w:val="68E0B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B4172"/>
    <w:multiLevelType w:val="hybridMultilevel"/>
    <w:tmpl w:val="D5106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97D59"/>
    <w:multiLevelType w:val="multilevel"/>
    <w:tmpl w:val="1EE0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6C2BA8"/>
    <w:multiLevelType w:val="hybridMultilevel"/>
    <w:tmpl w:val="2BEC8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33D45"/>
    <w:multiLevelType w:val="hybridMultilevel"/>
    <w:tmpl w:val="5CEA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043E2"/>
    <w:multiLevelType w:val="hybridMultilevel"/>
    <w:tmpl w:val="FDDA5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B331A"/>
    <w:multiLevelType w:val="hybridMultilevel"/>
    <w:tmpl w:val="79EA6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A07F1"/>
    <w:multiLevelType w:val="hybridMultilevel"/>
    <w:tmpl w:val="BB06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32554"/>
    <w:multiLevelType w:val="hybridMultilevel"/>
    <w:tmpl w:val="7C622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45385"/>
    <w:multiLevelType w:val="hybridMultilevel"/>
    <w:tmpl w:val="B0B46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E73A8"/>
    <w:multiLevelType w:val="hybridMultilevel"/>
    <w:tmpl w:val="9468D9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B3DC1"/>
    <w:multiLevelType w:val="hybridMultilevel"/>
    <w:tmpl w:val="A75A9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8"/>
  </w:num>
  <w:num w:numId="4">
    <w:abstractNumId w:val="25"/>
  </w:num>
  <w:num w:numId="5">
    <w:abstractNumId w:val="6"/>
  </w:num>
  <w:num w:numId="6">
    <w:abstractNumId w:val="4"/>
  </w:num>
  <w:num w:numId="7">
    <w:abstractNumId w:val="0"/>
  </w:num>
  <w:num w:numId="8">
    <w:abstractNumId w:val="26"/>
  </w:num>
  <w:num w:numId="9">
    <w:abstractNumId w:val="29"/>
  </w:num>
  <w:num w:numId="10">
    <w:abstractNumId w:val="21"/>
  </w:num>
  <w:num w:numId="11">
    <w:abstractNumId w:val="1"/>
  </w:num>
  <w:num w:numId="12">
    <w:abstractNumId w:val="20"/>
  </w:num>
  <w:num w:numId="13">
    <w:abstractNumId w:val="14"/>
  </w:num>
  <w:num w:numId="14">
    <w:abstractNumId w:val="10"/>
  </w:num>
  <w:num w:numId="15">
    <w:abstractNumId w:val="19"/>
  </w:num>
  <w:num w:numId="16">
    <w:abstractNumId w:val="28"/>
  </w:num>
  <w:num w:numId="17">
    <w:abstractNumId w:val="16"/>
  </w:num>
  <w:num w:numId="18">
    <w:abstractNumId w:val="5"/>
  </w:num>
  <w:num w:numId="19">
    <w:abstractNumId w:val="8"/>
  </w:num>
  <w:num w:numId="20">
    <w:abstractNumId w:val="9"/>
  </w:num>
  <w:num w:numId="21">
    <w:abstractNumId w:val="17"/>
  </w:num>
  <w:num w:numId="22">
    <w:abstractNumId w:val="22"/>
  </w:num>
  <w:num w:numId="23">
    <w:abstractNumId w:val="31"/>
  </w:num>
  <w:num w:numId="24">
    <w:abstractNumId w:val="27"/>
  </w:num>
  <w:num w:numId="25">
    <w:abstractNumId w:val="15"/>
  </w:num>
  <w:num w:numId="26">
    <w:abstractNumId w:val="11"/>
  </w:num>
  <w:num w:numId="27">
    <w:abstractNumId w:val="3"/>
  </w:num>
  <w:num w:numId="28">
    <w:abstractNumId w:val="23"/>
  </w:num>
  <w:num w:numId="29">
    <w:abstractNumId w:val="7"/>
  </w:num>
  <w:num w:numId="30">
    <w:abstractNumId w:val="30"/>
  </w:num>
  <w:num w:numId="31">
    <w:abstractNumId w:val="12"/>
  </w:num>
  <w:num w:numId="32">
    <w:abstractNumId w:val="13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4C"/>
    <w:rsid w:val="00003FD5"/>
    <w:rsid w:val="00005756"/>
    <w:rsid w:val="000F5705"/>
    <w:rsid w:val="001E037B"/>
    <w:rsid w:val="001E434C"/>
    <w:rsid w:val="00290DB1"/>
    <w:rsid w:val="003049BB"/>
    <w:rsid w:val="00497F49"/>
    <w:rsid w:val="005D5790"/>
    <w:rsid w:val="006221E1"/>
    <w:rsid w:val="006F3884"/>
    <w:rsid w:val="007924FE"/>
    <w:rsid w:val="00885DC7"/>
    <w:rsid w:val="009460CC"/>
    <w:rsid w:val="00AC425C"/>
    <w:rsid w:val="00AD7493"/>
    <w:rsid w:val="00CF0AF1"/>
    <w:rsid w:val="00D82C55"/>
    <w:rsid w:val="00E356EF"/>
    <w:rsid w:val="00F233DC"/>
    <w:rsid w:val="00F77864"/>
    <w:rsid w:val="00F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FFA8"/>
  <w15:chartTrackingRefBased/>
  <w15:docId w15:val="{27639CB6-3B9E-46E9-83C6-89B8EA2E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9BB"/>
  </w:style>
  <w:style w:type="paragraph" w:styleId="1">
    <w:name w:val="heading 1"/>
    <w:basedOn w:val="a"/>
    <w:next w:val="a"/>
    <w:link w:val="10"/>
    <w:uiPriority w:val="9"/>
    <w:qFormat/>
    <w:rsid w:val="005D57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786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7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864"/>
  </w:style>
  <w:style w:type="paragraph" w:styleId="a8">
    <w:name w:val="Title"/>
    <w:basedOn w:val="a"/>
    <w:next w:val="a"/>
    <w:link w:val="a9"/>
    <w:uiPriority w:val="10"/>
    <w:qFormat/>
    <w:rsid w:val="00F778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F7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5D5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1urok.ru/konkurs_tvorcheskij_uchi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4</cp:revision>
  <dcterms:created xsi:type="dcterms:W3CDTF">2026-04-24T12:04:00Z</dcterms:created>
  <dcterms:modified xsi:type="dcterms:W3CDTF">2026-05-04T07:54:00Z</dcterms:modified>
</cp:coreProperties>
</file>