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CFC" w:rsidRPr="009544D1" w:rsidRDefault="00B62E6F" w:rsidP="009544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44D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8362B" w:rsidRPr="009544D1">
        <w:rPr>
          <w:rFonts w:ascii="Times New Roman" w:hAnsi="Times New Roman" w:cs="Times New Roman"/>
          <w:b/>
          <w:i/>
          <w:sz w:val="28"/>
          <w:szCs w:val="28"/>
        </w:rPr>
        <w:t xml:space="preserve">бзор </w:t>
      </w:r>
      <w:r w:rsidR="009519C5" w:rsidRPr="009544D1">
        <w:rPr>
          <w:rFonts w:ascii="Times New Roman" w:hAnsi="Times New Roman" w:cs="Times New Roman"/>
          <w:b/>
          <w:i/>
          <w:sz w:val="28"/>
          <w:szCs w:val="28"/>
        </w:rPr>
        <w:t xml:space="preserve">конкурсов </w:t>
      </w:r>
      <w:r w:rsidR="00846C1C" w:rsidRPr="009544D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D7D0B" w:rsidRPr="009544D1">
        <w:rPr>
          <w:rFonts w:ascii="Times New Roman" w:hAnsi="Times New Roman" w:cs="Times New Roman"/>
          <w:b/>
          <w:i/>
          <w:sz w:val="28"/>
          <w:szCs w:val="28"/>
        </w:rPr>
        <w:t>апрель</w:t>
      </w:r>
      <w:r w:rsidR="007442F1" w:rsidRPr="009544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14CC" w:rsidRPr="009544D1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442F1" w:rsidRPr="009544D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D5419" w:rsidRPr="009544D1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846C1C" w:rsidRPr="009544D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544D1" w:rsidRPr="009544D1" w:rsidRDefault="00395653" w:rsidP="009544D1">
      <w:pPr>
        <w:shd w:val="clear" w:color="auto" w:fill="8EAADB" w:themeFill="accent1" w:themeFillTint="9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Региональный </w:t>
      </w:r>
      <w:r w:rsidR="009544D1" w:rsidRPr="009544D1">
        <w:rPr>
          <w:rFonts w:ascii="Times New Roman" w:hAnsi="Times New Roman" w:cs="Times New Roman"/>
          <w:b/>
          <w:sz w:val="32"/>
          <w:szCs w:val="32"/>
        </w:rPr>
        <w:t>конкурс «Профилактика35»</w:t>
      </w:r>
    </w:p>
    <w:p w:rsidR="009544D1" w:rsidRPr="00CD7D0B" w:rsidRDefault="009544D1" w:rsidP="009544D1">
      <w:pPr>
        <w:rPr>
          <w:rFonts w:ascii="Times New Roman" w:hAnsi="Times New Roman" w:cs="Times New Roman"/>
          <w:sz w:val="28"/>
          <w:szCs w:val="28"/>
        </w:rPr>
      </w:pPr>
      <w:r w:rsidRPr="00197BCC">
        <w:rPr>
          <w:rFonts w:ascii="Times New Roman" w:hAnsi="Times New Roman" w:cs="Times New Roman"/>
          <w:b/>
          <w:sz w:val="28"/>
          <w:szCs w:val="28"/>
        </w:rPr>
        <w:t>Организатор:</w:t>
      </w:r>
      <w:r w:rsidRPr="00CD7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АОУ ВО «Вологодский институт развития образования</w:t>
      </w:r>
    </w:p>
    <w:p w:rsidR="009544D1" w:rsidRPr="00CD7D0B" w:rsidRDefault="009544D1" w:rsidP="009544D1">
      <w:pPr>
        <w:rPr>
          <w:rFonts w:ascii="Times New Roman" w:hAnsi="Times New Roman" w:cs="Times New Roman"/>
          <w:sz w:val="28"/>
          <w:szCs w:val="28"/>
        </w:rPr>
      </w:pPr>
      <w:r w:rsidRPr="00CD7D0B">
        <w:rPr>
          <w:rFonts w:ascii="Times New Roman" w:hAnsi="Times New Roman" w:cs="Times New Roman"/>
          <w:b/>
          <w:sz w:val="28"/>
          <w:szCs w:val="28"/>
        </w:rPr>
        <w:t>Дедлайн:</w:t>
      </w:r>
      <w:r w:rsidRPr="00CD7D0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5 мая </w:t>
      </w:r>
      <w:r w:rsidRPr="00CD7D0B">
        <w:rPr>
          <w:rFonts w:ascii="Times New Roman" w:hAnsi="Times New Roman" w:cs="Times New Roman"/>
          <w:sz w:val="28"/>
          <w:szCs w:val="28"/>
        </w:rPr>
        <w:t>2025г</w:t>
      </w:r>
    </w:p>
    <w:p w:rsidR="009544D1" w:rsidRDefault="009544D1" w:rsidP="009544D1">
      <w:pPr>
        <w:rPr>
          <w:rFonts w:ascii="Times New Roman" w:hAnsi="Times New Roman" w:cs="Times New Roman"/>
          <w:sz w:val="28"/>
          <w:szCs w:val="28"/>
        </w:rPr>
      </w:pPr>
      <w:r w:rsidRPr="00CD7D0B">
        <w:rPr>
          <w:rFonts w:ascii="Times New Roman" w:hAnsi="Times New Roman" w:cs="Times New Roman"/>
          <w:b/>
          <w:sz w:val="28"/>
          <w:szCs w:val="28"/>
        </w:rPr>
        <w:t>К участию приглашаются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4D1">
        <w:rPr>
          <w:rFonts w:ascii="Times New Roman" w:hAnsi="Times New Roman" w:cs="Times New Roman"/>
          <w:sz w:val="28"/>
          <w:szCs w:val="28"/>
        </w:rPr>
        <w:t>педагогические работники или педагогические коллективы образовательных организаций Вологодской области (ДОУ, школы, учреждения СПО, дополнительного образования, ВО)</w:t>
      </w:r>
    </w:p>
    <w:p w:rsidR="009544D1" w:rsidRDefault="009544D1" w:rsidP="009544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конкурса:</w:t>
      </w:r>
    </w:p>
    <w:p w:rsidR="009544D1" w:rsidRDefault="009544D1" w:rsidP="009544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Прием заявок, конкурсной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-методической разработке по профилактике употребления наркотических веществ (программа, классный час, урок, родительское собрание, информационный час, педагогический совет, тематические акции). Экспертиза конкурсной документации.</w:t>
      </w:r>
    </w:p>
    <w:p w:rsidR="009544D1" w:rsidRPr="00395653" w:rsidRDefault="009544D1" w:rsidP="009544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54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конкурсных работ второго этапа</w:t>
      </w:r>
      <w:r w:rsidR="0039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«</w:t>
      </w:r>
      <w:r w:rsidR="00395653" w:rsidRPr="003956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Мастер-класс», «Профессиональный кейс».</w:t>
      </w:r>
    </w:p>
    <w:p w:rsidR="00395653" w:rsidRDefault="00395653" w:rsidP="009544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E31B5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https://clck.ru/3KvUXi</w:t>
        </w:r>
      </w:hyperlink>
    </w:p>
    <w:p w:rsidR="00395653" w:rsidRDefault="00395653" w:rsidP="009544D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39565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https://viro35.ru/?p=24694</w:t>
        </w:r>
      </w:hyperlink>
    </w:p>
    <w:p w:rsidR="00CD7D0B" w:rsidRPr="00197BCC" w:rsidRDefault="00395653" w:rsidP="00FA692B">
      <w:pPr>
        <w:pStyle w:val="1"/>
        <w:shd w:val="clear" w:color="auto" w:fill="8EAADB" w:themeFill="accent1" w:themeFillTint="99"/>
        <w:spacing w:before="0" w:beforeAutospacing="0" w:after="150" w:afterAutospacing="0"/>
        <w:jc w:val="center"/>
        <w:rPr>
          <w:bCs w:val="0"/>
          <w:kern w:val="0"/>
          <w:sz w:val="32"/>
          <w:szCs w:val="32"/>
        </w:rPr>
      </w:pPr>
      <w:r>
        <w:rPr>
          <w:rFonts w:asciiTheme="minorHAnsi" w:hAnsiTheme="minorHAnsi"/>
          <w:color w:val="272626"/>
          <w:sz w:val="32"/>
          <w:szCs w:val="32"/>
        </w:rPr>
        <w:t>2</w:t>
      </w:r>
      <w:r w:rsidR="00CD7D0B" w:rsidRPr="00197BCC">
        <w:rPr>
          <w:bCs w:val="0"/>
          <w:kern w:val="0"/>
          <w:sz w:val="32"/>
          <w:szCs w:val="32"/>
        </w:rPr>
        <w:t>. Конкурс грантов для учителей “Вклад в поколение”</w:t>
      </w:r>
    </w:p>
    <w:p w:rsidR="00CD7D0B" w:rsidRPr="00CD7D0B" w:rsidRDefault="00CD7D0B" w:rsidP="00CD7D0B">
      <w:pPr>
        <w:rPr>
          <w:rFonts w:ascii="Times New Roman" w:hAnsi="Times New Roman" w:cs="Times New Roman"/>
          <w:sz w:val="28"/>
          <w:szCs w:val="28"/>
        </w:rPr>
      </w:pPr>
      <w:r w:rsidRPr="00197BCC">
        <w:rPr>
          <w:rFonts w:ascii="Times New Roman" w:hAnsi="Times New Roman" w:cs="Times New Roman"/>
          <w:b/>
          <w:sz w:val="28"/>
          <w:szCs w:val="28"/>
        </w:rPr>
        <w:t>Организатор:</w:t>
      </w:r>
      <w:r w:rsidRPr="00CD7D0B">
        <w:rPr>
          <w:rFonts w:ascii="Times New Roman" w:hAnsi="Times New Roman" w:cs="Times New Roman"/>
          <w:sz w:val="28"/>
          <w:szCs w:val="28"/>
        </w:rPr>
        <w:t xml:space="preserve"> Т-Банк.</w:t>
      </w:r>
    </w:p>
    <w:p w:rsidR="00CD7D0B" w:rsidRPr="00CD7D0B" w:rsidRDefault="00CD7D0B" w:rsidP="00CD7D0B">
      <w:pPr>
        <w:rPr>
          <w:rFonts w:ascii="Times New Roman" w:hAnsi="Times New Roman" w:cs="Times New Roman"/>
          <w:sz w:val="28"/>
          <w:szCs w:val="28"/>
        </w:rPr>
      </w:pPr>
      <w:r w:rsidRPr="00CD7D0B">
        <w:rPr>
          <w:rFonts w:ascii="Times New Roman" w:hAnsi="Times New Roman" w:cs="Times New Roman"/>
          <w:b/>
          <w:sz w:val="28"/>
          <w:szCs w:val="28"/>
        </w:rPr>
        <w:t>Дедлайн:</w:t>
      </w:r>
      <w:r w:rsidRPr="00CD7D0B">
        <w:rPr>
          <w:rFonts w:ascii="Times New Roman" w:hAnsi="Times New Roman" w:cs="Times New Roman"/>
          <w:sz w:val="28"/>
          <w:szCs w:val="28"/>
        </w:rPr>
        <w:t xml:space="preserve"> </w:t>
      </w:r>
      <w:r w:rsidR="00921609">
        <w:rPr>
          <w:rFonts w:ascii="Times New Roman" w:hAnsi="Times New Roman" w:cs="Times New Roman"/>
          <w:sz w:val="28"/>
          <w:szCs w:val="28"/>
        </w:rPr>
        <w:t xml:space="preserve">14 июня </w:t>
      </w:r>
      <w:bookmarkStart w:id="0" w:name="_GoBack"/>
      <w:bookmarkEnd w:id="0"/>
      <w:r w:rsidRPr="00CD7D0B">
        <w:rPr>
          <w:rFonts w:ascii="Times New Roman" w:hAnsi="Times New Roman" w:cs="Times New Roman"/>
          <w:sz w:val="28"/>
          <w:szCs w:val="28"/>
        </w:rPr>
        <w:t xml:space="preserve"> 2025г</w:t>
      </w:r>
    </w:p>
    <w:p w:rsidR="00CD7D0B" w:rsidRPr="00CD7D0B" w:rsidRDefault="00CD7D0B" w:rsidP="00CD7D0B">
      <w:pPr>
        <w:rPr>
          <w:rFonts w:ascii="Times New Roman" w:hAnsi="Times New Roman" w:cs="Times New Roman"/>
          <w:sz w:val="28"/>
          <w:szCs w:val="28"/>
        </w:rPr>
      </w:pPr>
      <w:r w:rsidRPr="00CD7D0B">
        <w:rPr>
          <w:rFonts w:ascii="Times New Roman" w:hAnsi="Times New Roman" w:cs="Times New Roman"/>
          <w:b/>
          <w:sz w:val="28"/>
          <w:szCs w:val="28"/>
        </w:rPr>
        <w:t xml:space="preserve">К участию приглашаются </w:t>
      </w:r>
      <w:r w:rsidRPr="00CD7D0B">
        <w:rPr>
          <w:rFonts w:ascii="Times New Roman" w:hAnsi="Times New Roman" w:cs="Times New Roman"/>
          <w:sz w:val="28"/>
          <w:szCs w:val="28"/>
        </w:rPr>
        <w:t>учителя математики, физики, информатики со стажем работы в образовательной организации более 1 года</w:t>
      </w:r>
    </w:p>
    <w:p w:rsidR="0081391D" w:rsidRDefault="0081391D" w:rsidP="00CD7D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81391D" w:rsidRPr="0081391D" w:rsidRDefault="0081391D" w:rsidP="0081391D">
      <w:pPr>
        <w:rPr>
          <w:rFonts w:ascii="Times New Roman" w:hAnsi="Times New Roman" w:cs="Times New Roman"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 xml:space="preserve">1. </w:t>
      </w:r>
      <w:r w:rsidRPr="0081391D">
        <w:rPr>
          <w:rFonts w:ascii="Times New Roman" w:hAnsi="Times New Roman" w:cs="Times New Roman"/>
          <w:b/>
          <w:sz w:val="28"/>
          <w:szCs w:val="28"/>
        </w:rPr>
        <w:t>Прием заявок</w:t>
      </w:r>
    </w:p>
    <w:p w:rsidR="0081391D" w:rsidRPr="0081391D" w:rsidRDefault="0081391D" w:rsidP="0081391D">
      <w:pPr>
        <w:rPr>
          <w:rFonts w:ascii="Times New Roman" w:hAnsi="Times New Roman" w:cs="Times New Roman"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>До 14 июня оставить заявку и заполнить анкету: рассказать о себе и своем опыте</w:t>
      </w:r>
    </w:p>
    <w:p w:rsidR="0081391D" w:rsidRPr="0081391D" w:rsidRDefault="0081391D" w:rsidP="0081391D">
      <w:pPr>
        <w:rPr>
          <w:rFonts w:ascii="Times New Roman" w:hAnsi="Times New Roman" w:cs="Times New Roman"/>
          <w:b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 xml:space="preserve">2. </w:t>
      </w:r>
      <w:r w:rsidRPr="0081391D">
        <w:rPr>
          <w:rFonts w:ascii="Times New Roman" w:hAnsi="Times New Roman" w:cs="Times New Roman"/>
          <w:b/>
          <w:sz w:val="28"/>
          <w:szCs w:val="28"/>
        </w:rPr>
        <w:t>Конкурсный отбор — первый этап</w:t>
      </w:r>
    </w:p>
    <w:p w:rsidR="0081391D" w:rsidRPr="0081391D" w:rsidRDefault="0081391D" w:rsidP="0081391D">
      <w:pPr>
        <w:rPr>
          <w:rFonts w:ascii="Times New Roman" w:hAnsi="Times New Roman" w:cs="Times New Roman"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>С 14 по 16 июня пройти тест и решить задачи по своей дисциплине</w:t>
      </w:r>
    </w:p>
    <w:p w:rsidR="0081391D" w:rsidRPr="0081391D" w:rsidRDefault="0081391D" w:rsidP="0081391D">
      <w:pPr>
        <w:rPr>
          <w:rFonts w:ascii="Times New Roman" w:hAnsi="Times New Roman" w:cs="Times New Roman"/>
          <w:b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 xml:space="preserve">3. </w:t>
      </w:r>
      <w:r w:rsidRPr="0081391D">
        <w:rPr>
          <w:rFonts w:ascii="Times New Roman" w:hAnsi="Times New Roman" w:cs="Times New Roman"/>
          <w:b/>
          <w:sz w:val="28"/>
          <w:szCs w:val="28"/>
        </w:rPr>
        <w:t>Конкурсный отбор — второй этап</w:t>
      </w:r>
    </w:p>
    <w:p w:rsidR="0081391D" w:rsidRPr="0081391D" w:rsidRDefault="0081391D" w:rsidP="0081391D">
      <w:pPr>
        <w:rPr>
          <w:rFonts w:ascii="Times New Roman" w:hAnsi="Times New Roman" w:cs="Times New Roman"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>С 20 по 22 июня показать свои силы в предметных, методических, творческих или исследовательских задачах. Формат будет зависеть от вашей дисциплины.</w:t>
      </w:r>
    </w:p>
    <w:p w:rsidR="0081391D" w:rsidRPr="0081391D" w:rsidRDefault="0081391D" w:rsidP="0081391D">
      <w:pPr>
        <w:rPr>
          <w:rFonts w:ascii="Times New Roman" w:hAnsi="Times New Roman" w:cs="Times New Roman"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>Учителя информатики участвуют только в первом этапе отбора, второго не будет.</w:t>
      </w:r>
    </w:p>
    <w:p w:rsidR="0081391D" w:rsidRPr="0081391D" w:rsidRDefault="0081391D" w:rsidP="0081391D">
      <w:pPr>
        <w:rPr>
          <w:rFonts w:ascii="Times New Roman" w:hAnsi="Times New Roman" w:cs="Times New Roman"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 xml:space="preserve">4. </w:t>
      </w:r>
      <w:r w:rsidRPr="0081391D">
        <w:rPr>
          <w:rFonts w:ascii="Times New Roman" w:hAnsi="Times New Roman" w:cs="Times New Roman"/>
          <w:b/>
          <w:sz w:val="28"/>
          <w:szCs w:val="28"/>
        </w:rPr>
        <w:t>Онлайн-интервью</w:t>
      </w:r>
    </w:p>
    <w:p w:rsidR="0081391D" w:rsidRPr="0081391D" w:rsidRDefault="0081391D" w:rsidP="0081391D">
      <w:pPr>
        <w:rPr>
          <w:rFonts w:ascii="Times New Roman" w:hAnsi="Times New Roman" w:cs="Times New Roman"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lastRenderedPageBreak/>
        <w:t>С 15 июля по 19 сентября пройти онлайн-интервью. Оно продлится 40—60 минут: опыт работы, мотивация и ценности, методики преподавания и подходы в работе с детьми.</w:t>
      </w:r>
    </w:p>
    <w:p w:rsidR="0081391D" w:rsidRPr="0081391D" w:rsidRDefault="0081391D" w:rsidP="0081391D">
      <w:pPr>
        <w:rPr>
          <w:rFonts w:ascii="Times New Roman" w:hAnsi="Times New Roman" w:cs="Times New Roman"/>
          <w:b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 xml:space="preserve">5. </w:t>
      </w:r>
      <w:r w:rsidRPr="0081391D">
        <w:rPr>
          <w:rFonts w:ascii="Times New Roman" w:hAnsi="Times New Roman" w:cs="Times New Roman"/>
          <w:b/>
          <w:sz w:val="28"/>
          <w:szCs w:val="28"/>
        </w:rPr>
        <w:t>Видеофрагмент урока</w:t>
      </w:r>
    </w:p>
    <w:p w:rsidR="0081391D" w:rsidRPr="0081391D" w:rsidRDefault="0081391D" w:rsidP="0081391D">
      <w:pPr>
        <w:rPr>
          <w:rFonts w:ascii="Times New Roman" w:hAnsi="Times New Roman" w:cs="Times New Roman"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>С 1 сентября по 12 октября снять фрагмент вашего урока, который отражает методы и формы работы с учениками. Длина видео — не больше 15 минут.</w:t>
      </w:r>
    </w:p>
    <w:p w:rsidR="0081391D" w:rsidRPr="0081391D" w:rsidRDefault="0081391D" w:rsidP="0081391D">
      <w:pPr>
        <w:rPr>
          <w:rFonts w:ascii="Times New Roman" w:hAnsi="Times New Roman" w:cs="Times New Roman"/>
          <w:b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 xml:space="preserve">6. </w:t>
      </w:r>
      <w:r w:rsidRPr="0081391D">
        <w:rPr>
          <w:rFonts w:ascii="Times New Roman" w:hAnsi="Times New Roman" w:cs="Times New Roman"/>
          <w:b/>
          <w:sz w:val="28"/>
          <w:szCs w:val="28"/>
        </w:rPr>
        <w:t>Подтверждение статуса учителя</w:t>
      </w:r>
    </w:p>
    <w:p w:rsidR="0081391D" w:rsidRPr="0081391D" w:rsidRDefault="0081391D" w:rsidP="0081391D">
      <w:pPr>
        <w:rPr>
          <w:rFonts w:ascii="Times New Roman" w:hAnsi="Times New Roman" w:cs="Times New Roman"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>С 5 по 9 ноября отправить скан-копию трудовой книжки и </w:t>
      </w:r>
      <w:hyperlink r:id="rId9" w:tgtFrame="_blank" w:history="1">
        <w:r w:rsidRPr="0081391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справку об учебной нагрузке</w:t>
        </w:r>
      </w:hyperlink>
      <w:r w:rsidRPr="0081391D">
        <w:rPr>
          <w:rFonts w:ascii="Times New Roman" w:hAnsi="Times New Roman" w:cs="Times New Roman"/>
          <w:sz w:val="28"/>
          <w:szCs w:val="28"/>
        </w:rPr>
        <w:t> в 2025/26 учебном году</w:t>
      </w:r>
    </w:p>
    <w:p w:rsidR="0081391D" w:rsidRPr="0081391D" w:rsidRDefault="0081391D" w:rsidP="008139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1391D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81391D" w:rsidRDefault="0081391D" w:rsidP="0081391D">
      <w:pPr>
        <w:rPr>
          <w:rFonts w:ascii="Times New Roman" w:hAnsi="Times New Roman" w:cs="Times New Roman"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>До 20 ноября объя</w:t>
      </w:r>
      <w:r>
        <w:rPr>
          <w:rFonts w:ascii="Times New Roman" w:hAnsi="Times New Roman" w:cs="Times New Roman"/>
          <w:sz w:val="28"/>
          <w:szCs w:val="28"/>
        </w:rPr>
        <w:t>вление</w:t>
      </w:r>
      <w:r w:rsidRPr="0081391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1391D">
        <w:rPr>
          <w:rFonts w:ascii="Times New Roman" w:hAnsi="Times New Roman" w:cs="Times New Roman"/>
          <w:sz w:val="28"/>
          <w:szCs w:val="28"/>
        </w:rPr>
        <w:t>: на вашу почту придет письмо с результатами конкурса</w:t>
      </w:r>
    </w:p>
    <w:p w:rsidR="0081391D" w:rsidRPr="00FA692B" w:rsidRDefault="0081391D" w:rsidP="00813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92B">
        <w:rPr>
          <w:rFonts w:ascii="Times New Roman" w:hAnsi="Times New Roman" w:cs="Times New Roman"/>
          <w:b/>
          <w:sz w:val="28"/>
          <w:szCs w:val="28"/>
        </w:rPr>
        <w:t xml:space="preserve">Победители получат грант </w:t>
      </w:r>
      <w:r w:rsidR="00197BC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A692B">
        <w:rPr>
          <w:rFonts w:ascii="Times New Roman" w:hAnsi="Times New Roman" w:cs="Times New Roman"/>
          <w:b/>
          <w:sz w:val="28"/>
          <w:szCs w:val="28"/>
        </w:rPr>
        <w:t>200 000 ₽</w:t>
      </w:r>
    </w:p>
    <w:p w:rsidR="00395653" w:rsidRDefault="0063680E" w:rsidP="0063680E">
      <w:pPr>
        <w:rPr>
          <w:rFonts w:ascii="Times New Roman" w:hAnsi="Times New Roman" w:cs="Times New Roman"/>
          <w:b/>
          <w:sz w:val="28"/>
          <w:szCs w:val="28"/>
        </w:rPr>
      </w:pPr>
      <w:r w:rsidRPr="0063680E">
        <w:rPr>
          <w:rFonts w:ascii="Times New Roman" w:hAnsi="Times New Roman" w:cs="Times New Roman"/>
          <w:b/>
          <w:sz w:val="28"/>
          <w:szCs w:val="28"/>
        </w:rPr>
        <w:t xml:space="preserve">Положение: </w:t>
      </w:r>
      <w:hyperlink r:id="rId10" w:history="1">
        <w:r w:rsidR="00395653" w:rsidRPr="00395653">
          <w:rPr>
            <w:rStyle w:val="a5"/>
            <w:rFonts w:ascii="Times New Roman" w:hAnsi="Times New Roman" w:cs="Times New Roman"/>
            <w:sz w:val="28"/>
            <w:szCs w:val="28"/>
          </w:rPr>
          <w:t>https://clck.ru/3KvUsp</w:t>
        </w:r>
      </w:hyperlink>
    </w:p>
    <w:p w:rsidR="0063680E" w:rsidRPr="0063680E" w:rsidRDefault="0063680E" w:rsidP="0063680E">
      <w:pPr>
        <w:rPr>
          <w:rFonts w:ascii="Times New Roman" w:hAnsi="Times New Roman" w:cs="Times New Roman"/>
          <w:sz w:val="28"/>
          <w:szCs w:val="28"/>
        </w:rPr>
      </w:pPr>
      <w:r w:rsidRPr="0063680E">
        <w:rPr>
          <w:rFonts w:ascii="Times New Roman" w:hAnsi="Times New Roman" w:cs="Times New Roman"/>
          <w:b/>
          <w:sz w:val="28"/>
          <w:szCs w:val="28"/>
        </w:rPr>
        <w:t>Сайт</w:t>
      </w:r>
      <w:r w:rsidRPr="0063680E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63680E">
          <w:rPr>
            <w:rStyle w:val="a5"/>
            <w:rFonts w:ascii="Times New Roman" w:hAnsi="Times New Roman" w:cs="Times New Roman"/>
            <w:sz w:val="28"/>
            <w:szCs w:val="28"/>
          </w:rPr>
          <w:t>https://education.tbank.ru/activities/grant/</w:t>
        </w:r>
      </w:hyperlink>
    </w:p>
    <w:p w:rsidR="0081391D" w:rsidRPr="0081391D" w:rsidRDefault="0081391D" w:rsidP="0081391D">
      <w:pPr>
        <w:rPr>
          <w:rFonts w:ascii="Times New Roman" w:hAnsi="Times New Roman" w:cs="Times New Roman"/>
          <w:b/>
          <w:sz w:val="28"/>
          <w:szCs w:val="28"/>
        </w:rPr>
      </w:pPr>
    </w:p>
    <w:p w:rsidR="0063680E" w:rsidRPr="0063680E" w:rsidRDefault="00954130" w:rsidP="0063680E">
      <w:pPr>
        <w:pStyle w:val="a8"/>
        <w:shd w:val="clear" w:color="auto" w:fill="8EAADB" w:themeFill="accent1" w:themeFillTint="99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3</w:t>
      </w:r>
      <w:r w:rsidR="0063680E" w:rsidRPr="00197BCC">
        <w:rPr>
          <w:b/>
          <w:sz w:val="32"/>
          <w:szCs w:val="32"/>
        </w:rPr>
        <w:t>. VII Международный конкурс краеведов, работающих с молодежью</w:t>
      </w:r>
    </w:p>
    <w:p w:rsidR="0063680E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680E" w:rsidRPr="0063680E" w:rsidRDefault="0063680E" w:rsidP="0063680E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63680E">
        <w:rPr>
          <w:b/>
          <w:color w:val="000000"/>
          <w:sz w:val="28"/>
          <w:szCs w:val="28"/>
        </w:rPr>
        <w:t>Дедлайн:</w:t>
      </w:r>
      <w:r w:rsidRPr="0063680E">
        <w:rPr>
          <w:color w:val="000000"/>
          <w:sz w:val="28"/>
          <w:szCs w:val="28"/>
        </w:rPr>
        <w:t xml:space="preserve"> 30 июня 2025 года.</w:t>
      </w:r>
      <w:r w:rsidRPr="0063680E">
        <w:rPr>
          <w:color w:val="000000"/>
          <w:sz w:val="28"/>
          <w:szCs w:val="28"/>
        </w:rPr>
        <w:br/>
      </w:r>
      <w:r w:rsidRPr="0063680E">
        <w:rPr>
          <w:color w:val="000000"/>
          <w:sz w:val="28"/>
          <w:szCs w:val="28"/>
        </w:rPr>
        <w:br/>
      </w:r>
      <w:r w:rsidRPr="0063680E">
        <w:rPr>
          <w:b/>
          <w:color w:val="000000"/>
          <w:sz w:val="28"/>
          <w:szCs w:val="28"/>
        </w:rPr>
        <w:t>Организаторы:</w:t>
      </w:r>
      <w:r w:rsidRPr="0063680E">
        <w:rPr>
          <w:color w:val="000000"/>
          <w:sz w:val="28"/>
          <w:szCs w:val="28"/>
        </w:rPr>
        <w:t xml:space="preserve"> Российское историческое общество и фонд «История Отечества».</w:t>
      </w:r>
    </w:p>
    <w:p w:rsidR="0063680E" w:rsidRPr="0063680E" w:rsidRDefault="0063680E" w:rsidP="0063680E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3680E">
        <w:rPr>
          <w:b/>
          <w:color w:val="000000"/>
          <w:sz w:val="28"/>
          <w:szCs w:val="28"/>
        </w:rPr>
        <w:t>К участию приглашаются:</w:t>
      </w:r>
    </w:p>
    <w:p w:rsidR="0063680E" w:rsidRPr="0063680E" w:rsidRDefault="0063680E" w:rsidP="0063680E">
      <w:pPr>
        <w:pStyle w:val="a8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учителя школ;</w:t>
      </w:r>
    </w:p>
    <w:p w:rsidR="0063680E" w:rsidRPr="0063680E" w:rsidRDefault="0063680E" w:rsidP="0063680E">
      <w:pPr>
        <w:pStyle w:val="a8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педагоги дополнительного образования;</w:t>
      </w:r>
    </w:p>
    <w:p w:rsidR="0063680E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680E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Конкурс направлен на поддержку лучших практик преподавания и популяризации истории малой родины среди детей и молодежи до 18 лет.</w:t>
      </w:r>
    </w:p>
    <w:p w:rsidR="0063680E" w:rsidRDefault="0063680E" w:rsidP="0063680E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3680E" w:rsidRPr="0063680E" w:rsidRDefault="0063680E" w:rsidP="0063680E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3680E">
        <w:rPr>
          <w:b/>
          <w:color w:val="000000"/>
          <w:sz w:val="28"/>
          <w:szCs w:val="28"/>
        </w:rPr>
        <w:t>Конкурс проводится по следующим направлениям:</w:t>
      </w:r>
    </w:p>
    <w:p w:rsidR="0063680E" w:rsidRPr="0063680E" w:rsidRDefault="0063680E" w:rsidP="0063680E">
      <w:pPr>
        <w:pStyle w:val="a8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история региона в годы Великой Отечественной войны;</w:t>
      </w:r>
    </w:p>
    <w:p w:rsidR="0063680E" w:rsidRPr="0063680E" w:rsidRDefault="0063680E" w:rsidP="0063680E">
      <w:pPr>
        <w:pStyle w:val="a8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культурное и этнологическое наследие малой родины;</w:t>
      </w:r>
    </w:p>
    <w:p w:rsidR="0063680E" w:rsidRPr="0063680E" w:rsidRDefault="0063680E" w:rsidP="0063680E">
      <w:pPr>
        <w:pStyle w:val="a8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исторические памятники и объекты культурного наследия;</w:t>
      </w:r>
    </w:p>
    <w:p w:rsidR="0063680E" w:rsidRPr="0063680E" w:rsidRDefault="0063680E" w:rsidP="0063680E">
      <w:pPr>
        <w:pStyle w:val="a8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церковное и экологическое краеведение;</w:t>
      </w:r>
    </w:p>
    <w:p w:rsidR="0063680E" w:rsidRPr="0063680E" w:rsidRDefault="0063680E" w:rsidP="0063680E">
      <w:pPr>
        <w:pStyle w:val="a8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трудовая доблесть края;</w:t>
      </w:r>
    </w:p>
    <w:p w:rsidR="0063680E" w:rsidRPr="0063680E" w:rsidRDefault="0063680E" w:rsidP="0063680E">
      <w:pPr>
        <w:pStyle w:val="a8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туристические маршруты родного края;</w:t>
      </w:r>
    </w:p>
    <w:p w:rsidR="0063680E" w:rsidRPr="0063680E" w:rsidRDefault="0063680E" w:rsidP="0063680E">
      <w:pPr>
        <w:pStyle w:val="a8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знаменитые земляки – деятели науки, культуры, искусства;</w:t>
      </w:r>
    </w:p>
    <w:p w:rsidR="0063680E" w:rsidRPr="0063680E" w:rsidRDefault="0063680E" w:rsidP="0063680E">
      <w:pPr>
        <w:pStyle w:val="a8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археологическое наследие региона.</w:t>
      </w:r>
    </w:p>
    <w:p w:rsidR="0063680E" w:rsidRPr="0063680E" w:rsidRDefault="0063680E" w:rsidP="0063680E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3680E">
        <w:rPr>
          <w:b/>
          <w:color w:val="000000"/>
          <w:sz w:val="28"/>
          <w:szCs w:val="28"/>
        </w:rPr>
        <w:t>Финалисты конкурса получают денежные призы:</w:t>
      </w:r>
    </w:p>
    <w:p w:rsidR="0063680E" w:rsidRPr="0063680E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I место – 150 000 рублей;</w:t>
      </w:r>
    </w:p>
    <w:p w:rsidR="0063680E" w:rsidRPr="0063680E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lastRenderedPageBreak/>
        <w:t>II место – 100 000 рублей;</w:t>
      </w:r>
    </w:p>
    <w:p w:rsidR="0063680E" w:rsidRPr="0063680E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III место – 50 000 рублей.</w:t>
      </w:r>
    </w:p>
    <w:p w:rsidR="0063680E" w:rsidRPr="0063680E" w:rsidRDefault="0063680E" w:rsidP="0063680E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3680E">
        <w:rPr>
          <w:b/>
          <w:color w:val="000000"/>
          <w:sz w:val="28"/>
          <w:szCs w:val="28"/>
        </w:rPr>
        <w:t>Конкурс проходит в три этапа:</w:t>
      </w:r>
    </w:p>
    <w:p w:rsidR="0063680E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63680E">
        <w:rPr>
          <w:b/>
          <w:color w:val="000000"/>
          <w:sz w:val="28"/>
          <w:szCs w:val="28"/>
        </w:rPr>
        <w:t xml:space="preserve">Первый (заочный) этап </w:t>
      </w:r>
      <w:r w:rsidRPr="0063680E">
        <w:rPr>
          <w:color w:val="000000"/>
          <w:sz w:val="28"/>
          <w:szCs w:val="28"/>
        </w:rPr>
        <w:t xml:space="preserve">– подача заявки и материалов до 30 июня 2025 года </w:t>
      </w:r>
    </w:p>
    <w:p w:rsidR="0063680E" w:rsidRPr="0063680E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3680E">
        <w:rPr>
          <w:b/>
          <w:color w:val="000000"/>
          <w:sz w:val="28"/>
          <w:szCs w:val="28"/>
        </w:rPr>
        <w:t>Второй (заочный) этап</w:t>
      </w:r>
      <w:r w:rsidRPr="0063680E">
        <w:rPr>
          <w:color w:val="000000"/>
          <w:sz w:val="28"/>
          <w:szCs w:val="28"/>
        </w:rPr>
        <w:t xml:space="preserve"> – подготовка видеопрезентации до 11 августа 2025 года. Участники представляют видеоролик о своей краеведческой деятельности.</w:t>
      </w:r>
    </w:p>
    <w:p w:rsidR="0063680E" w:rsidRPr="0063680E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b/>
          <w:color w:val="000000"/>
          <w:sz w:val="28"/>
          <w:szCs w:val="28"/>
        </w:rPr>
        <w:t>3. Третий (очный) этап</w:t>
      </w:r>
      <w:r w:rsidRPr="0063680E">
        <w:rPr>
          <w:color w:val="000000"/>
          <w:sz w:val="28"/>
          <w:szCs w:val="28"/>
        </w:rPr>
        <w:t xml:space="preserve"> – участие в краеведческом фестивале осенью 2025 года. Финалисты представляют свои проекты в формате публичного выступления и дискуссии.</w:t>
      </w:r>
    </w:p>
    <w:p w:rsidR="0063680E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сайте</w:t>
      </w:r>
      <w:r w:rsidRPr="0063680E">
        <w:rPr>
          <w:color w:val="000000"/>
          <w:sz w:val="28"/>
          <w:szCs w:val="28"/>
          <w:lang w:val="en-US"/>
        </w:rPr>
        <w:t>: </w:t>
      </w:r>
      <w:hyperlink r:id="rId12" w:tgtFrame="_blank" w:history="1">
        <w:r w:rsidRPr="0063680E">
          <w:rPr>
            <w:color w:val="000000"/>
            <w:sz w:val="28"/>
            <w:szCs w:val="28"/>
            <w:lang w:val="en-US"/>
          </w:rPr>
          <w:t>kon-kraeved.historyrussia.org</w:t>
        </w:r>
      </w:hyperlink>
      <w:r w:rsidRPr="0063680E">
        <w:rPr>
          <w:color w:val="000000"/>
          <w:sz w:val="28"/>
          <w:szCs w:val="28"/>
          <w:lang w:val="en-US"/>
        </w:rPr>
        <w:t xml:space="preserve">. </w:t>
      </w:r>
      <w:r w:rsidRPr="0063680E">
        <w:rPr>
          <w:color w:val="000000"/>
          <w:sz w:val="28"/>
          <w:szCs w:val="28"/>
        </w:rPr>
        <w:t>К заявке необходимо приложить материалы о деятельности конкурсанта в сфере исторического просвещения молодежи.</w:t>
      </w:r>
    </w:p>
    <w:p w:rsidR="0063680E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b/>
          <w:color w:val="000000"/>
          <w:sz w:val="28"/>
          <w:szCs w:val="28"/>
        </w:rPr>
        <w:t xml:space="preserve">Положение: </w:t>
      </w:r>
      <w:hyperlink r:id="rId13" w:history="1">
        <w:r w:rsidRPr="0048008B">
          <w:rPr>
            <w:rStyle w:val="a5"/>
            <w:sz w:val="28"/>
            <w:szCs w:val="28"/>
          </w:rPr>
          <w:t>https://bitrix24public.com/historyrussia.bitrix24.ru/docs/pub/29364b1455f102c91219fb7f83b6273e/default/?&amp;</w:t>
        </w:r>
      </w:hyperlink>
    </w:p>
    <w:p w:rsidR="002B5C61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b/>
          <w:color w:val="000000"/>
          <w:sz w:val="28"/>
          <w:szCs w:val="28"/>
        </w:rPr>
        <w:t>Сайт:</w:t>
      </w:r>
      <w:r>
        <w:rPr>
          <w:color w:val="000000"/>
          <w:sz w:val="28"/>
          <w:szCs w:val="28"/>
        </w:rPr>
        <w:t xml:space="preserve"> </w:t>
      </w:r>
      <w:hyperlink r:id="rId14" w:history="1">
        <w:r w:rsidRPr="0048008B">
          <w:rPr>
            <w:rStyle w:val="a5"/>
            <w:sz w:val="28"/>
            <w:szCs w:val="28"/>
          </w:rPr>
          <w:t>https://kon-kraeved.historyrussia.org/</w:t>
        </w:r>
      </w:hyperlink>
    </w:p>
    <w:p w:rsidR="00FA692B" w:rsidRPr="00197BCC" w:rsidRDefault="00954130" w:rsidP="00FA692B">
      <w:pPr>
        <w:pStyle w:val="a8"/>
        <w:shd w:val="clear" w:color="auto" w:fill="8EAADB" w:themeFill="accent1" w:themeFillTint="99"/>
        <w:spacing w:after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4</w:t>
      </w:r>
      <w:r w:rsidR="00197BCC" w:rsidRPr="00197BCC">
        <w:rPr>
          <w:b/>
          <w:bCs/>
          <w:color w:val="000000"/>
          <w:sz w:val="32"/>
          <w:szCs w:val="32"/>
        </w:rPr>
        <w:t xml:space="preserve">. </w:t>
      </w:r>
      <w:r w:rsidR="00FA692B" w:rsidRPr="00197BCC">
        <w:rPr>
          <w:b/>
          <w:bCs/>
          <w:color w:val="000000"/>
          <w:sz w:val="32"/>
          <w:szCs w:val="32"/>
        </w:rPr>
        <w:t>Фотоконкурс “Дети России – 2025”</w:t>
      </w:r>
    </w:p>
    <w:p w:rsidR="00FA692B" w:rsidRPr="00FA692B" w:rsidRDefault="00FA692B" w:rsidP="00FA692B">
      <w:pPr>
        <w:pStyle w:val="a8"/>
        <w:rPr>
          <w:color w:val="000000"/>
          <w:sz w:val="28"/>
          <w:szCs w:val="28"/>
        </w:rPr>
      </w:pPr>
      <w:r w:rsidRPr="00FA692B">
        <w:rPr>
          <w:b/>
          <w:color w:val="000000"/>
          <w:sz w:val="28"/>
          <w:szCs w:val="28"/>
        </w:rPr>
        <w:t>Дедлайн:</w:t>
      </w:r>
      <w:r w:rsidRPr="00FA69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</w:t>
      </w:r>
      <w:r w:rsidRPr="00FA69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Pr="00FA692B">
        <w:rPr>
          <w:color w:val="000000"/>
          <w:sz w:val="28"/>
          <w:szCs w:val="28"/>
        </w:rPr>
        <w:t xml:space="preserve"> 2025 года.</w:t>
      </w:r>
      <w:r w:rsidRPr="00FA692B">
        <w:rPr>
          <w:color w:val="000000"/>
          <w:sz w:val="28"/>
          <w:szCs w:val="28"/>
        </w:rPr>
        <w:br/>
      </w:r>
      <w:r w:rsidRPr="00FA692B">
        <w:rPr>
          <w:color w:val="000000"/>
          <w:sz w:val="28"/>
          <w:szCs w:val="28"/>
        </w:rPr>
        <w:br/>
      </w:r>
      <w:r w:rsidRPr="00FA692B">
        <w:rPr>
          <w:b/>
          <w:color w:val="000000"/>
          <w:sz w:val="28"/>
          <w:szCs w:val="28"/>
        </w:rPr>
        <w:t>Организатор:</w:t>
      </w:r>
      <w:r w:rsidRPr="00FA692B">
        <w:rPr>
          <w:color w:val="000000"/>
          <w:sz w:val="28"/>
          <w:szCs w:val="28"/>
        </w:rPr>
        <w:t xml:space="preserve"> Гильдия межэтнической журналистики</w:t>
      </w:r>
      <w:r>
        <w:rPr>
          <w:color w:val="000000"/>
          <w:sz w:val="28"/>
          <w:szCs w:val="28"/>
        </w:rPr>
        <w:t>.</w:t>
      </w:r>
    </w:p>
    <w:p w:rsidR="00FA692B" w:rsidRPr="00FA692B" w:rsidRDefault="00FA692B" w:rsidP="00FA692B">
      <w:pPr>
        <w:pStyle w:val="a8"/>
        <w:rPr>
          <w:color w:val="000000"/>
          <w:sz w:val="28"/>
          <w:szCs w:val="28"/>
        </w:rPr>
      </w:pPr>
      <w:r w:rsidRPr="00FA692B">
        <w:rPr>
          <w:b/>
          <w:color w:val="000000"/>
          <w:sz w:val="28"/>
          <w:szCs w:val="28"/>
        </w:rPr>
        <w:t>К участию приглашаются:</w:t>
      </w:r>
      <w:r w:rsidRPr="00FA692B">
        <w:rPr>
          <w:rFonts w:ascii="Courier" w:hAnsi="Courier"/>
          <w:color w:val="272626"/>
          <w:shd w:val="clear" w:color="auto" w:fill="FFFFFF"/>
        </w:rPr>
        <w:t xml:space="preserve"> </w:t>
      </w:r>
      <w:r w:rsidRPr="00FA692B">
        <w:rPr>
          <w:color w:val="000000"/>
          <w:sz w:val="28"/>
          <w:szCs w:val="28"/>
        </w:rPr>
        <w:t xml:space="preserve">все желающие </w:t>
      </w:r>
      <w:r>
        <w:rPr>
          <w:color w:val="000000"/>
          <w:sz w:val="28"/>
          <w:szCs w:val="28"/>
        </w:rPr>
        <w:t>граждане РФ</w:t>
      </w:r>
      <w:r w:rsidRPr="00FA692B">
        <w:rPr>
          <w:color w:val="000000"/>
          <w:sz w:val="28"/>
          <w:szCs w:val="28"/>
        </w:rPr>
        <w:t>. На фото должны быть представлены дети до 14 лет в национальных костюмах народов России.</w:t>
      </w:r>
    </w:p>
    <w:p w:rsidR="0063680E" w:rsidRDefault="00FA692B" w:rsidP="00FA692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FA692B">
        <w:rPr>
          <w:color w:val="000000"/>
          <w:sz w:val="28"/>
          <w:szCs w:val="28"/>
        </w:rPr>
        <w:t>Чтобы стать участником, необходимо прислать заполненную анкету, согласие родителей на участие ребёнка, а также не более трех фотографий с детьми до 14 лет в национальных костюмах народов России.</w:t>
      </w:r>
    </w:p>
    <w:p w:rsidR="00FA692B" w:rsidRDefault="00FA692B" w:rsidP="00FA692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Требования:</w:t>
      </w:r>
    </w:p>
    <w:p w:rsidR="00FA692B" w:rsidRPr="00FA692B" w:rsidRDefault="00FA692B" w:rsidP="00FA692B">
      <w:pPr>
        <w:pStyle w:val="a8"/>
        <w:numPr>
          <w:ilvl w:val="0"/>
          <w:numId w:val="35"/>
        </w:numPr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A692B">
        <w:rPr>
          <w:color w:val="000000"/>
          <w:sz w:val="28"/>
          <w:szCs w:val="28"/>
        </w:rPr>
        <w:t>азрешение снимков — не менее 1600х2000 пикселей (200 точек на дюйм). Масштабирование снимка в сторону увеличения не допускается. Работы с меньшими параметрами могут быть допущены к участию при условии достаточной четкости изображения, однако они не будут представлены в шорт-листе для голосования жюри.</w:t>
      </w:r>
    </w:p>
    <w:p w:rsidR="00FA692B" w:rsidRPr="00FA692B" w:rsidRDefault="00FA692B" w:rsidP="00FA692B">
      <w:pPr>
        <w:pStyle w:val="a8"/>
        <w:numPr>
          <w:ilvl w:val="0"/>
          <w:numId w:val="35"/>
        </w:numPr>
        <w:spacing w:before="0"/>
        <w:rPr>
          <w:color w:val="000000"/>
          <w:sz w:val="28"/>
          <w:szCs w:val="28"/>
        </w:rPr>
      </w:pPr>
      <w:r w:rsidRPr="00FA692B">
        <w:rPr>
          <w:color w:val="000000"/>
          <w:sz w:val="28"/>
          <w:szCs w:val="28"/>
        </w:rPr>
        <w:t xml:space="preserve">фотография должна иметь расширение только </w:t>
      </w:r>
      <w:proofErr w:type="spellStart"/>
      <w:r w:rsidRPr="00FA692B">
        <w:rPr>
          <w:color w:val="000000"/>
          <w:sz w:val="28"/>
          <w:szCs w:val="28"/>
        </w:rPr>
        <w:t>jpg</w:t>
      </w:r>
      <w:proofErr w:type="spellEnd"/>
      <w:r w:rsidRPr="00FA692B">
        <w:rPr>
          <w:color w:val="000000"/>
          <w:sz w:val="28"/>
          <w:szCs w:val="28"/>
        </w:rPr>
        <w:t xml:space="preserve">, </w:t>
      </w:r>
      <w:proofErr w:type="spellStart"/>
      <w:r w:rsidRPr="00FA692B">
        <w:rPr>
          <w:color w:val="000000"/>
          <w:sz w:val="28"/>
          <w:szCs w:val="28"/>
        </w:rPr>
        <w:t>jpeg</w:t>
      </w:r>
      <w:proofErr w:type="spellEnd"/>
      <w:r w:rsidRPr="00FA692B">
        <w:rPr>
          <w:color w:val="000000"/>
          <w:sz w:val="28"/>
          <w:szCs w:val="28"/>
        </w:rPr>
        <w:t>. От одного участника принимается не более трёх работ.</w:t>
      </w:r>
    </w:p>
    <w:p w:rsidR="00FA692B" w:rsidRPr="00FA692B" w:rsidRDefault="00FA692B" w:rsidP="00FA692B">
      <w:pPr>
        <w:pStyle w:val="a8"/>
        <w:numPr>
          <w:ilvl w:val="0"/>
          <w:numId w:val="35"/>
        </w:numPr>
        <w:spacing w:before="0"/>
        <w:rPr>
          <w:color w:val="000000"/>
          <w:sz w:val="28"/>
          <w:szCs w:val="28"/>
        </w:rPr>
      </w:pPr>
      <w:r w:rsidRPr="00FA692B">
        <w:rPr>
          <w:color w:val="000000"/>
          <w:sz w:val="28"/>
          <w:szCs w:val="28"/>
        </w:rPr>
        <w:t>в анкете и письме должно быть название работы и краткие сведения о том, в костюме какого народа России запечатлен ребенок</w:t>
      </w:r>
    </w:p>
    <w:p w:rsidR="00FA692B" w:rsidRPr="00FA692B" w:rsidRDefault="00FA692B" w:rsidP="00FA692B">
      <w:pPr>
        <w:pStyle w:val="a8"/>
        <w:numPr>
          <w:ilvl w:val="0"/>
          <w:numId w:val="35"/>
        </w:numPr>
        <w:spacing w:before="0"/>
        <w:rPr>
          <w:color w:val="000000"/>
          <w:sz w:val="28"/>
          <w:szCs w:val="28"/>
        </w:rPr>
      </w:pPr>
      <w:r w:rsidRPr="00FA692B">
        <w:rPr>
          <w:color w:val="000000"/>
          <w:sz w:val="28"/>
          <w:szCs w:val="28"/>
        </w:rPr>
        <w:t>не допускаются фотографии, участвовавшие в конкурсах 2014-2024 гг., а также скриншоты, коллажи, снимки с нечетким изображением, надписями, датой, рамками, фильтрами, чрезмерной обработкой в графическом редакторе</w:t>
      </w:r>
    </w:p>
    <w:p w:rsidR="00FA692B" w:rsidRPr="00FA692B" w:rsidRDefault="00FA692B" w:rsidP="00FA692B">
      <w:pPr>
        <w:pStyle w:val="a8"/>
        <w:numPr>
          <w:ilvl w:val="0"/>
          <w:numId w:val="35"/>
        </w:numPr>
        <w:spacing w:before="0"/>
        <w:rPr>
          <w:color w:val="000000"/>
          <w:sz w:val="28"/>
          <w:szCs w:val="28"/>
        </w:rPr>
      </w:pPr>
      <w:r w:rsidRPr="00FA692B">
        <w:rPr>
          <w:color w:val="000000"/>
          <w:sz w:val="28"/>
          <w:szCs w:val="28"/>
        </w:rPr>
        <w:t>не принимаются на конкурс фотографии с костюмами а) карнавальными б) несуществующих народов в) без ярко выраженных этнических элементов</w:t>
      </w:r>
    </w:p>
    <w:p w:rsidR="00FA692B" w:rsidRPr="00FA692B" w:rsidRDefault="00FA692B" w:rsidP="00FA692B">
      <w:pPr>
        <w:pStyle w:val="a8"/>
        <w:numPr>
          <w:ilvl w:val="0"/>
          <w:numId w:val="35"/>
        </w:numPr>
        <w:spacing w:before="0"/>
        <w:rPr>
          <w:color w:val="000000"/>
          <w:sz w:val="28"/>
          <w:szCs w:val="28"/>
        </w:rPr>
      </w:pPr>
      <w:r w:rsidRPr="00FA692B">
        <w:rPr>
          <w:color w:val="000000"/>
          <w:sz w:val="28"/>
          <w:szCs w:val="28"/>
        </w:rPr>
        <w:t>время, когда была сделана фотография, значения не имеет</w:t>
      </w:r>
      <w:r>
        <w:rPr>
          <w:color w:val="000000"/>
          <w:sz w:val="28"/>
          <w:szCs w:val="28"/>
        </w:rPr>
        <w:t>.</w:t>
      </w:r>
    </w:p>
    <w:p w:rsidR="00FA692B" w:rsidRDefault="00FA692B" w:rsidP="00FA692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63680E">
        <w:rPr>
          <w:b/>
          <w:color w:val="000000"/>
          <w:sz w:val="28"/>
          <w:szCs w:val="28"/>
        </w:rPr>
        <w:lastRenderedPageBreak/>
        <w:t>Положение:</w:t>
      </w:r>
      <w:r>
        <w:rPr>
          <w:b/>
          <w:color w:val="000000"/>
          <w:sz w:val="28"/>
          <w:szCs w:val="28"/>
        </w:rPr>
        <w:t xml:space="preserve"> </w:t>
      </w:r>
      <w:hyperlink r:id="rId15" w:history="1">
        <w:r w:rsidRPr="0048008B">
          <w:rPr>
            <w:rStyle w:val="a5"/>
            <w:sz w:val="28"/>
            <w:szCs w:val="28"/>
          </w:rPr>
          <w:t>https://concours.nazaccent.ru/foto2025/about/statute/</w:t>
        </w:r>
      </w:hyperlink>
    </w:p>
    <w:p w:rsidR="00FA692B" w:rsidRDefault="00FA692B" w:rsidP="00FA692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63680E">
        <w:rPr>
          <w:b/>
          <w:color w:val="000000"/>
          <w:sz w:val="28"/>
          <w:szCs w:val="28"/>
        </w:rPr>
        <w:t>Сайт</w:t>
      </w:r>
      <w:r>
        <w:rPr>
          <w:b/>
          <w:color w:val="000000"/>
          <w:sz w:val="28"/>
          <w:szCs w:val="28"/>
        </w:rPr>
        <w:t>:</w:t>
      </w:r>
      <w:r w:rsidRPr="00FA692B">
        <w:t xml:space="preserve"> </w:t>
      </w:r>
      <w:hyperlink r:id="rId16" w:history="1">
        <w:r w:rsidRPr="0048008B">
          <w:rPr>
            <w:rStyle w:val="a5"/>
            <w:sz w:val="28"/>
            <w:szCs w:val="28"/>
          </w:rPr>
          <w:t>https://concours.nazaccent.ru/foto2025/</w:t>
        </w:r>
      </w:hyperlink>
    </w:p>
    <w:p w:rsidR="009E0B58" w:rsidRDefault="009E0B58" w:rsidP="00FA692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B72660" w:rsidRPr="00197BCC" w:rsidRDefault="00954130" w:rsidP="00B72660">
      <w:pPr>
        <w:pStyle w:val="a8"/>
        <w:shd w:val="clear" w:color="auto" w:fill="8EAADB" w:themeFill="accent1" w:themeFillTint="99"/>
        <w:spacing w:after="0"/>
        <w:jc w:val="center"/>
        <w:rPr>
          <w:b/>
          <w:bCs/>
          <w:color w:val="000000"/>
          <w:sz w:val="32"/>
          <w:szCs w:val="32"/>
        </w:rPr>
      </w:pPr>
      <w:bookmarkStart w:id="1" w:name="_Hlk194926245"/>
      <w:r>
        <w:rPr>
          <w:b/>
          <w:bCs/>
          <w:color w:val="000000"/>
          <w:sz w:val="32"/>
          <w:szCs w:val="32"/>
        </w:rPr>
        <w:t>5</w:t>
      </w:r>
      <w:r w:rsidR="00197BCC" w:rsidRPr="00197BCC">
        <w:rPr>
          <w:b/>
          <w:bCs/>
          <w:color w:val="000000"/>
          <w:sz w:val="32"/>
          <w:szCs w:val="32"/>
        </w:rPr>
        <w:t xml:space="preserve">. </w:t>
      </w:r>
      <w:r w:rsidR="00B72660" w:rsidRPr="00197BCC">
        <w:rPr>
          <w:b/>
          <w:bCs/>
          <w:color w:val="000000"/>
          <w:sz w:val="32"/>
          <w:szCs w:val="32"/>
        </w:rPr>
        <w:t>Всероссийский конкурс для школьников “Большая перемена”</w:t>
      </w:r>
    </w:p>
    <w:bookmarkEnd w:id="1"/>
    <w:p w:rsidR="00B72660" w:rsidRDefault="00B72660" w:rsidP="00B72660">
      <w:pPr>
        <w:pStyle w:val="a8"/>
        <w:spacing w:after="0"/>
        <w:rPr>
          <w:bCs/>
          <w:color w:val="000000"/>
          <w:sz w:val="28"/>
          <w:szCs w:val="28"/>
        </w:rPr>
      </w:pPr>
      <w:r w:rsidRPr="00B72660">
        <w:rPr>
          <w:b/>
          <w:bCs/>
          <w:color w:val="000000"/>
          <w:sz w:val="28"/>
          <w:szCs w:val="28"/>
        </w:rPr>
        <w:t>Дедлайн:</w:t>
      </w:r>
      <w:r w:rsidR="009E0B58" w:rsidRPr="009E0B58">
        <w:rPr>
          <w:bCs/>
          <w:color w:val="000000"/>
          <w:sz w:val="28"/>
          <w:szCs w:val="28"/>
        </w:rPr>
        <w:t xml:space="preserve"> 25 мая 2025 года.</w:t>
      </w:r>
      <w:r w:rsidR="009E0B58" w:rsidRPr="009E0B58">
        <w:rPr>
          <w:bCs/>
          <w:color w:val="000000"/>
          <w:sz w:val="28"/>
          <w:szCs w:val="28"/>
        </w:rPr>
        <w:br/>
      </w:r>
      <w:r w:rsidR="009E0B58" w:rsidRPr="009E0B58">
        <w:rPr>
          <w:bCs/>
          <w:color w:val="000000"/>
          <w:sz w:val="28"/>
          <w:szCs w:val="28"/>
        </w:rPr>
        <w:br/>
      </w:r>
      <w:r w:rsidR="009E0B58" w:rsidRPr="009E0B58">
        <w:rPr>
          <w:b/>
          <w:bCs/>
          <w:color w:val="000000"/>
          <w:sz w:val="28"/>
          <w:szCs w:val="28"/>
        </w:rPr>
        <w:t>Организаторы:</w:t>
      </w:r>
      <w:r w:rsidR="009E0B58" w:rsidRPr="009E0B58">
        <w:rPr>
          <w:bCs/>
          <w:color w:val="000000"/>
          <w:sz w:val="28"/>
          <w:szCs w:val="28"/>
        </w:rPr>
        <w:t xml:space="preserve"> “Движение первых” и “Росмолодежь”. </w:t>
      </w:r>
    </w:p>
    <w:p w:rsidR="009E0B58" w:rsidRPr="009E0B58" w:rsidRDefault="009E0B58" w:rsidP="00B72660">
      <w:pPr>
        <w:pStyle w:val="a8"/>
        <w:spacing w:after="0"/>
        <w:rPr>
          <w:bCs/>
          <w:color w:val="000000"/>
          <w:sz w:val="28"/>
          <w:szCs w:val="28"/>
        </w:rPr>
      </w:pPr>
      <w:r w:rsidRPr="009E0B58">
        <w:rPr>
          <w:bCs/>
          <w:color w:val="000000"/>
          <w:sz w:val="28"/>
          <w:szCs w:val="28"/>
        </w:rPr>
        <w:t>“Большая перемена” – это проект для тех, кто готов менять себя и мир вокруг. Здесь можно найти друзей, получить поддержку наставников и выиграть призы до 1 млн рублей.</w:t>
      </w:r>
    </w:p>
    <w:p w:rsidR="009E0B58" w:rsidRPr="009E0B58" w:rsidRDefault="00B72660" w:rsidP="00B72660">
      <w:pPr>
        <w:pStyle w:val="a8"/>
        <w:spacing w:after="0"/>
        <w:rPr>
          <w:b/>
          <w:bCs/>
          <w:color w:val="000000"/>
          <w:sz w:val="28"/>
          <w:szCs w:val="28"/>
        </w:rPr>
      </w:pPr>
      <w:r w:rsidRPr="00B72660">
        <w:rPr>
          <w:b/>
          <w:bCs/>
          <w:color w:val="000000"/>
          <w:sz w:val="28"/>
          <w:szCs w:val="28"/>
        </w:rPr>
        <w:t>К участию приглашаются</w:t>
      </w:r>
      <w:r w:rsidR="009E0B58" w:rsidRPr="009E0B58">
        <w:rPr>
          <w:b/>
          <w:bCs/>
          <w:color w:val="000000"/>
          <w:sz w:val="28"/>
          <w:szCs w:val="28"/>
        </w:rPr>
        <w:t>:</w:t>
      </w:r>
    </w:p>
    <w:p w:rsidR="009E0B58" w:rsidRPr="009E0B58" w:rsidRDefault="009E0B58" w:rsidP="00B72660">
      <w:pPr>
        <w:pStyle w:val="a8"/>
        <w:numPr>
          <w:ilvl w:val="0"/>
          <w:numId w:val="41"/>
        </w:numPr>
        <w:spacing w:after="0"/>
        <w:rPr>
          <w:bCs/>
          <w:color w:val="000000"/>
          <w:sz w:val="28"/>
          <w:szCs w:val="28"/>
        </w:rPr>
      </w:pPr>
      <w:r w:rsidRPr="009E0B58">
        <w:rPr>
          <w:bCs/>
          <w:color w:val="000000"/>
          <w:sz w:val="28"/>
          <w:szCs w:val="28"/>
        </w:rPr>
        <w:t>граждане Российской Федерации, обучающиеся в 1-10 классах российских школ</w:t>
      </w:r>
    </w:p>
    <w:p w:rsidR="009E0B58" w:rsidRPr="009E0B58" w:rsidRDefault="009E0B58" w:rsidP="00B72660">
      <w:pPr>
        <w:pStyle w:val="a8"/>
        <w:numPr>
          <w:ilvl w:val="0"/>
          <w:numId w:val="41"/>
        </w:numPr>
        <w:spacing w:after="0"/>
        <w:rPr>
          <w:bCs/>
          <w:color w:val="000000"/>
          <w:sz w:val="28"/>
          <w:szCs w:val="28"/>
        </w:rPr>
      </w:pPr>
      <w:r w:rsidRPr="009E0B58">
        <w:rPr>
          <w:bCs/>
          <w:color w:val="000000"/>
          <w:sz w:val="28"/>
          <w:szCs w:val="28"/>
        </w:rPr>
        <w:t>граждане Российской Федерации, обучающиеся в 8-10 классах образовательных организаций, находящихся за пределами страны</w:t>
      </w:r>
    </w:p>
    <w:p w:rsidR="009E0B58" w:rsidRPr="009E0B58" w:rsidRDefault="009E0B58" w:rsidP="00B72660">
      <w:pPr>
        <w:pStyle w:val="a8"/>
        <w:numPr>
          <w:ilvl w:val="0"/>
          <w:numId w:val="41"/>
        </w:numPr>
        <w:spacing w:after="0"/>
        <w:rPr>
          <w:bCs/>
          <w:color w:val="000000"/>
          <w:sz w:val="28"/>
          <w:szCs w:val="28"/>
        </w:rPr>
      </w:pPr>
      <w:r w:rsidRPr="009E0B58">
        <w:rPr>
          <w:bCs/>
          <w:color w:val="000000"/>
          <w:sz w:val="28"/>
          <w:szCs w:val="28"/>
        </w:rPr>
        <w:t>иностранные граждане, обучающиеся в 8-10 классах российских школ или образовательных организаций, находящихся за пределами страны</w:t>
      </w:r>
    </w:p>
    <w:p w:rsidR="009E0B58" w:rsidRPr="009E0B58" w:rsidRDefault="009E0B58" w:rsidP="00B72660">
      <w:pPr>
        <w:pStyle w:val="a8"/>
        <w:numPr>
          <w:ilvl w:val="0"/>
          <w:numId w:val="41"/>
        </w:numPr>
        <w:spacing w:after="0"/>
        <w:rPr>
          <w:bCs/>
          <w:color w:val="000000"/>
          <w:sz w:val="28"/>
          <w:szCs w:val="28"/>
        </w:rPr>
      </w:pPr>
      <w:r w:rsidRPr="009E0B58">
        <w:rPr>
          <w:bCs/>
          <w:color w:val="000000"/>
          <w:sz w:val="28"/>
          <w:szCs w:val="28"/>
        </w:rPr>
        <w:t>граждане Российской Федерации, обучающиеся в российских организациях СПО</w:t>
      </w:r>
    </w:p>
    <w:p w:rsidR="009E0B58" w:rsidRPr="009E0B58" w:rsidRDefault="009E0B58" w:rsidP="00B72660">
      <w:pPr>
        <w:pStyle w:val="a8"/>
        <w:spacing w:after="0"/>
        <w:rPr>
          <w:bCs/>
          <w:color w:val="000000"/>
          <w:sz w:val="28"/>
          <w:szCs w:val="28"/>
        </w:rPr>
      </w:pPr>
      <w:r w:rsidRPr="009E0B58">
        <w:rPr>
          <w:bCs/>
          <w:color w:val="000000"/>
          <w:sz w:val="28"/>
          <w:szCs w:val="28"/>
        </w:rPr>
        <w:t>Победители «Большой перемены» среди школьников 8-10 классов и студентов организаций СПО получают до 1 миллиона рублей на образование или запуск своего проекта. Главный приз для победителей среди школьников 5-7 классов – «Путешествие мечты» на поезде через всю Россию. Победители международного трека из числа выпускников получат возможность пройти обучение на бюджетной основе в лучших российских вузах.</w:t>
      </w:r>
    </w:p>
    <w:p w:rsidR="009E0B58" w:rsidRPr="009E0B58" w:rsidRDefault="009E0B58" w:rsidP="00B72660">
      <w:pPr>
        <w:pStyle w:val="a8"/>
        <w:spacing w:after="0"/>
        <w:rPr>
          <w:bCs/>
          <w:color w:val="000000"/>
          <w:sz w:val="28"/>
          <w:szCs w:val="28"/>
        </w:rPr>
      </w:pPr>
      <w:r w:rsidRPr="009E0B58">
        <w:rPr>
          <w:bCs/>
          <w:color w:val="000000"/>
          <w:sz w:val="28"/>
          <w:szCs w:val="28"/>
        </w:rPr>
        <w:t>Школьники 1-4 классов. В этом году они также смогут вместе с родными и близкими принять участие в проекте и выиграть новогоднее путешествие в Великий Устюг к Деду Морозу.</w:t>
      </w:r>
    </w:p>
    <w:p w:rsidR="009E0B58" w:rsidRPr="009E0B58" w:rsidRDefault="009E0B58" w:rsidP="00197BCC">
      <w:pPr>
        <w:pStyle w:val="a8"/>
        <w:spacing w:after="0"/>
        <w:jc w:val="center"/>
        <w:rPr>
          <w:b/>
          <w:bCs/>
          <w:color w:val="000000"/>
          <w:sz w:val="28"/>
          <w:szCs w:val="28"/>
        </w:rPr>
      </w:pPr>
      <w:r w:rsidRPr="009E0B58">
        <w:rPr>
          <w:b/>
          <w:bCs/>
          <w:color w:val="000000"/>
          <w:sz w:val="28"/>
          <w:szCs w:val="28"/>
        </w:rPr>
        <w:t>Педагоги-наставники, подготовившие победителей и призёров конкурса, получают до 150 тысяч рублей, возможность пройти образовательные программы от партнеров «Большой перемены» в ведущих центрах страны и отправиться в путешествия по России.</w:t>
      </w:r>
    </w:p>
    <w:p w:rsidR="009E0B58" w:rsidRPr="009E0B58" w:rsidRDefault="009E0B58" w:rsidP="00197BCC">
      <w:pPr>
        <w:pStyle w:val="a8"/>
        <w:spacing w:after="0"/>
        <w:jc w:val="center"/>
        <w:rPr>
          <w:b/>
          <w:bCs/>
          <w:color w:val="000000"/>
          <w:sz w:val="28"/>
          <w:szCs w:val="28"/>
        </w:rPr>
      </w:pPr>
      <w:r w:rsidRPr="009E0B58">
        <w:rPr>
          <w:b/>
          <w:bCs/>
          <w:color w:val="000000"/>
          <w:sz w:val="28"/>
          <w:szCs w:val="28"/>
        </w:rPr>
        <w:t>ТОП-50 образовательных организаций выигрывают 2 миллиона рублей на реализацию проектных инициатив, которые позволят образовательным учреждениям по-новому подойти к развитию талантов и компетенций у обучающихся.</w:t>
      </w:r>
    </w:p>
    <w:p w:rsidR="009E0B58" w:rsidRDefault="00B72660" w:rsidP="00B72660">
      <w:pPr>
        <w:pStyle w:val="a8"/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9E0B58" w:rsidRPr="00B72660">
        <w:rPr>
          <w:bCs/>
          <w:color w:val="000000"/>
          <w:sz w:val="28"/>
          <w:szCs w:val="28"/>
        </w:rPr>
        <w:t>айт конкурса:</w:t>
      </w:r>
      <w:r w:rsidR="009E0B58" w:rsidRPr="009E0B58">
        <w:rPr>
          <w:bCs/>
          <w:color w:val="000000"/>
          <w:sz w:val="28"/>
          <w:szCs w:val="28"/>
        </w:rPr>
        <w:t> </w:t>
      </w:r>
      <w:hyperlink r:id="rId17" w:history="1">
        <w:r w:rsidRPr="0048008B">
          <w:rPr>
            <w:rStyle w:val="a5"/>
            <w:bCs/>
            <w:sz w:val="28"/>
            <w:szCs w:val="28"/>
          </w:rPr>
          <w:t>https://xn--80aabraa2blkdnn4h9b6b.xn--80asehdb/</w:t>
        </w:r>
      </w:hyperlink>
    </w:p>
    <w:p w:rsidR="009E0B58" w:rsidRPr="00197BCC" w:rsidRDefault="00954130" w:rsidP="009E0B58">
      <w:pPr>
        <w:pStyle w:val="a8"/>
        <w:shd w:val="clear" w:color="auto" w:fill="8EAADB" w:themeFill="accent1" w:themeFillTint="99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6</w:t>
      </w:r>
      <w:r w:rsidR="00197BCC" w:rsidRPr="00197BCC">
        <w:rPr>
          <w:b/>
          <w:color w:val="000000"/>
          <w:sz w:val="32"/>
          <w:szCs w:val="32"/>
        </w:rPr>
        <w:t xml:space="preserve">. </w:t>
      </w:r>
      <w:r w:rsidR="009E0B58" w:rsidRPr="00197BCC">
        <w:rPr>
          <w:b/>
          <w:color w:val="000000"/>
          <w:sz w:val="32"/>
          <w:szCs w:val="32"/>
        </w:rPr>
        <w:t>ДИКТАНТЫ</w:t>
      </w:r>
    </w:p>
    <w:p w:rsidR="009E0B58" w:rsidRDefault="009E0B58" w:rsidP="00FA692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197BCC" w:rsidRDefault="00FA692B" w:rsidP="00197BCC">
      <w:pPr>
        <w:pStyle w:val="a8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692B">
        <w:rPr>
          <w:b/>
          <w:color w:val="000000"/>
          <w:sz w:val="28"/>
          <w:szCs w:val="28"/>
        </w:rPr>
        <w:t>12 апреля 2025 –</w:t>
      </w:r>
      <w:r w:rsidRPr="009E0B58">
        <w:rPr>
          <w:b/>
          <w:color w:val="000000"/>
          <w:sz w:val="28"/>
          <w:szCs w:val="28"/>
        </w:rPr>
        <w:t>Космический диктант</w:t>
      </w:r>
      <w:r w:rsidR="00197BCC">
        <w:rPr>
          <w:color w:val="000000"/>
          <w:sz w:val="28"/>
          <w:szCs w:val="28"/>
        </w:rPr>
        <w:t>.</w:t>
      </w:r>
    </w:p>
    <w:p w:rsidR="00FA692B" w:rsidRPr="00197BCC" w:rsidRDefault="00921609" w:rsidP="00197BC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18" w:history="1">
        <w:r w:rsidR="00197BCC" w:rsidRPr="0048008B">
          <w:rPr>
            <w:rStyle w:val="a5"/>
            <w:sz w:val="28"/>
            <w:szCs w:val="28"/>
          </w:rPr>
          <w:t>https://xn--90abjsklbcwdz2c.xn--p1ai/</w:t>
        </w:r>
      </w:hyperlink>
    </w:p>
    <w:p w:rsidR="009E0B58" w:rsidRPr="00FA692B" w:rsidRDefault="009E0B58" w:rsidP="00FA692B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7BCC" w:rsidRDefault="00FA692B" w:rsidP="009E0B58">
      <w:pPr>
        <w:pStyle w:val="a8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692B">
        <w:rPr>
          <w:b/>
          <w:color w:val="000000"/>
          <w:sz w:val="28"/>
          <w:szCs w:val="28"/>
        </w:rPr>
        <w:t>4 – 13 апреля 2025 – </w:t>
      </w:r>
      <w:hyperlink r:id="rId19" w:tgtFrame="_blank" w:history="1">
        <w:r w:rsidRPr="00FA692B">
          <w:rPr>
            <w:b/>
            <w:color w:val="000000"/>
            <w:sz w:val="28"/>
            <w:szCs w:val="28"/>
          </w:rPr>
          <w:t>Диктант Здоровья</w:t>
        </w:r>
      </w:hyperlink>
      <w:r w:rsidR="00197BCC">
        <w:rPr>
          <w:color w:val="000000"/>
          <w:sz w:val="28"/>
          <w:szCs w:val="28"/>
        </w:rPr>
        <w:t>.</w:t>
      </w:r>
    </w:p>
    <w:p w:rsidR="00FA692B" w:rsidRDefault="009E0B58" w:rsidP="00197BC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20" w:history="1">
        <w:r w:rsidRPr="0048008B">
          <w:rPr>
            <w:rStyle w:val="a5"/>
            <w:sz w:val="28"/>
            <w:szCs w:val="28"/>
          </w:rPr>
          <w:t>https://xn--80aeeboeozlavsc0mvb.xn--p1ai/</w:t>
        </w:r>
      </w:hyperlink>
    </w:p>
    <w:p w:rsidR="009E0B58" w:rsidRPr="00FA692B" w:rsidRDefault="009E0B58" w:rsidP="00FA692B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7BCC" w:rsidRDefault="00FA692B" w:rsidP="00197BCC">
      <w:pPr>
        <w:pStyle w:val="a8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692B">
        <w:rPr>
          <w:b/>
          <w:color w:val="000000"/>
          <w:sz w:val="28"/>
          <w:szCs w:val="28"/>
        </w:rPr>
        <w:t>12 апреля 2025 года – </w:t>
      </w:r>
      <w:hyperlink r:id="rId21" w:tgtFrame="_blank" w:history="1">
        <w:r w:rsidRPr="00FA692B">
          <w:rPr>
            <w:b/>
            <w:color w:val="000000"/>
            <w:sz w:val="28"/>
            <w:szCs w:val="28"/>
          </w:rPr>
          <w:t>Звездный диктант “Поехали”</w:t>
        </w:r>
      </w:hyperlink>
      <w:r w:rsidR="00197BCC">
        <w:rPr>
          <w:color w:val="000000"/>
          <w:sz w:val="28"/>
          <w:szCs w:val="28"/>
        </w:rPr>
        <w:t>.</w:t>
      </w:r>
    </w:p>
    <w:p w:rsidR="00FA692B" w:rsidRPr="00197BCC" w:rsidRDefault="009E0B58" w:rsidP="00197BC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BCC">
        <w:rPr>
          <w:color w:val="000000"/>
          <w:sz w:val="28"/>
          <w:szCs w:val="28"/>
        </w:rPr>
        <w:t xml:space="preserve"> </w:t>
      </w:r>
      <w:hyperlink r:id="rId22" w:history="1">
        <w:r w:rsidRPr="00197BCC">
          <w:rPr>
            <w:rStyle w:val="a5"/>
            <w:sz w:val="28"/>
            <w:szCs w:val="28"/>
          </w:rPr>
          <w:t>https://space-fest.ru/program/tproduct/726273592-977264815081-zvyozdnii-diktant-poehali-2025</w:t>
        </w:r>
      </w:hyperlink>
    </w:p>
    <w:p w:rsidR="009E0B58" w:rsidRPr="00FA692B" w:rsidRDefault="009E0B58" w:rsidP="00FA692B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7BCC" w:rsidRDefault="00FA692B" w:rsidP="009E0B58">
      <w:pPr>
        <w:pStyle w:val="a8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692B">
        <w:rPr>
          <w:b/>
          <w:color w:val="000000"/>
          <w:sz w:val="28"/>
          <w:szCs w:val="28"/>
        </w:rPr>
        <w:t>25 апреля 2025 года — </w:t>
      </w:r>
      <w:hyperlink r:id="rId23" w:tgtFrame="_blank" w:history="1">
        <w:r w:rsidRPr="00FA692B">
          <w:rPr>
            <w:b/>
            <w:color w:val="000000"/>
            <w:sz w:val="28"/>
            <w:szCs w:val="28"/>
          </w:rPr>
          <w:t>Диктант Победы</w:t>
        </w:r>
      </w:hyperlink>
      <w:r w:rsidR="00197BCC">
        <w:rPr>
          <w:color w:val="000000"/>
          <w:sz w:val="28"/>
          <w:szCs w:val="28"/>
        </w:rPr>
        <w:t>.</w:t>
      </w:r>
    </w:p>
    <w:p w:rsidR="00FA692B" w:rsidRDefault="009E0B58" w:rsidP="00197BC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24" w:history="1">
        <w:r w:rsidRPr="0048008B">
          <w:rPr>
            <w:rStyle w:val="a5"/>
            <w:sz w:val="28"/>
            <w:szCs w:val="28"/>
          </w:rPr>
          <w:t>https://xn--80achcepozjj4ac6j.xn--p1ai/</w:t>
        </w:r>
      </w:hyperlink>
    </w:p>
    <w:p w:rsidR="009E0B58" w:rsidRPr="00FA692B" w:rsidRDefault="009E0B58" w:rsidP="00FA692B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692B" w:rsidRPr="0063680E" w:rsidRDefault="00FA692B" w:rsidP="00FA692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sectPr w:rsidR="00FA692B" w:rsidRPr="0063680E" w:rsidSect="00061496">
      <w:footerReference w:type="default" r:id="rId25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BCC" w:rsidRDefault="00197BCC" w:rsidP="00197BCC">
      <w:pPr>
        <w:spacing w:after="0" w:line="240" w:lineRule="auto"/>
      </w:pPr>
      <w:r>
        <w:separator/>
      </w:r>
    </w:p>
  </w:endnote>
  <w:endnote w:type="continuationSeparator" w:id="0">
    <w:p w:rsidR="00197BCC" w:rsidRDefault="00197BCC" w:rsidP="0019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2082694"/>
      <w:docPartObj>
        <w:docPartGallery w:val="Page Numbers (Bottom of Page)"/>
        <w:docPartUnique/>
      </w:docPartObj>
    </w:sdtPr>
    <w:sdtEndPr/>
    <w:sdtContent>
      <w:p w:rsidR="00197BCC" w:rsidRDefault="00197BC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97BCC" w:rsidRDefault="00197BC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BCC" w:rsidRDefault="00197BCC" w:rsidP="00197BCC">
      <w:pPr>
        <w:spacing w:after="0" w:line="240" w:lineRule="auto"/>
      </w:pPr>
      <w:r>
        <w:separator/>
      </w:r>
    </w:p>
  </w:footnote>
  <w:footnote w:type="continuationSeparator" w:id="0">
    <w:p w:rsidR="00197BCC" w:rsidRDefault="00197BCC" w:rsidP="00197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0C98"/>
    <w:multiLevelType w:val="multilevel"/>
    <w:tmpl w:val="CB64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E1171"/>
    <w:multiLevelType w:val="multilevel"/>
    <w:tmpl w:val="AB86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561B3"/>
    <w:multiLevelType w:val="hybridMultilevel"/>
    <w:tmpl w:val="BA40A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0A53"/>
    <w:multiLevelType w:val="multilevel"/>
    <w:tmpl w:val="681A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096"/>
    <w:multiLevelType w:val="multilevel"/>
    <w:tmpl w:val="0190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179B8"/>
    <w:multiLevelType w:val="multilevel"/>
    <w:tmpl w:val="A770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1E6D73"/>
    <w:multiLevelType w:val="hybridMultilevel"/>
    <w:tmpl w:val="21447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0401A"/>
    <w:multiLevelType w:val="multilevel"/>
    <w:tmpl w:val="B3F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7D686B"/>
    <w:multiLevelType w:val="multilevel"/>
    <w:tmpl w:val="1E5E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C02B5E"/>
    <w:multiLevelType w:val="hybridMultilevel"/>
    <w:tmpl w:val="D6C8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E41D8"/>
    <w:multiLevelType w:val="multilevel"/>
    <w:tmpl w:val="987E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AE511D"/>
    <w:multiLevelType w:val="hybridMultilevel"/>
    <w:tmpl w:val="3D48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C38D1"/>
    <w:multiLevelType w:val="hybridMultilevel"/>
    <w:tmpl w:val="BA3C4806"/>
    <w:lvl w:ilvl="0" w:tplc="5644FD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511E8"/>
    <w:multiLevelType w:val="multilevel"/>
    <w:tmpl w:val="60B6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2C751B"/>
    <w:multiLevelType w:val="hybridMultilevel"/>
    <w:tmpl w:val="B1F6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04D44"/>
    <w:multiLevelType w:val="multilevel"/>
    <w:tmpl w:val="F020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000320"/>
    <w:multiLevelType w:val="multilevel"/>
    <w:tmpl w:val="45CC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CD438E"/>
    <w:multiLevelType w:val="multilevel"/>
    <w:tmpl w:val="DDAC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230E09"/>
    <w:multiLevelType w:val="hybridMultilevel"/>
    <w:tmpl w:val="4B06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C6201"/>
    <w:multiLevelType w:val="multilevel"/>
    <w:tmpl w:val="0D70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464E56"/>
    <w:multiLevelType w:val="multilevel"/>
    <w:tmpl w:val="D7E8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D146E"/>
    <w:multiLevelType w:val="multilevel"/>
    <w:tmpl w:val="ED1C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A12B07"/>
    <w:multiLevelType w:val="hybridMultilevel"/>
    <w:tmpl w:val="ACB2C736"/>
    <w:lvl w:ilvl="0" w:tplc="5644FD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A3C9B"/>
    <w:multiLevelType w:val="multilevel"/>
    <w:tmpl w:val="A2D6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B118AE"/>
    <w:multiLevelType w:val="hybridMultilevel"/>
    <w:tmpl w:val="06B6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C168D"/>
    <w:multiLevelType w:val="hybridMultilevel"/>
    <w:tmpl w:val="A536AEAE"/>
    <w:lvl w:ilvl="0" w:tplc="5644FD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B4DC7"/>
    <w:multiLevelType w:val="hybridMultilevel"/>
    <w:tmpl w:val="11E600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D86347"/>
    <w:multiLevelType w:val="hybridMultilevel"/>
    <w:tmpl w:val="DDE89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75D34"/>
    <w:multiLevelType w:val="hybridMultilevel"/>
    <w:tmpl w:val="E0581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70594"/>
    <w:multiLevelType w:val="multilevel"/>
    <w:tmpl w:val="7E82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395051"/>
    <w:multiLevelType w:val="multilevel"/>
    <w:tmpl w:val="FEF0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9141E6"/>
    <w:multiLevelType w:val="multilevel"/>
    <w:tmpl w:val="9FFC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094A7A"/>
    <w:multiLevelType w:val="hybridMultilevel"/>
    <w:tmpl w:val="0116E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27AF7"/>
    <w:multiLevelType w:val="hybridMultilevel"/>
    <w:tmpl w:val="52BA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7374D"/>
    <w:multiLevelType w:val="multilevel"/>
    <w:tmpl w:val="A79C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197255"/>
    <w:multiLevelType w:val="multilevel"/>
    <w:tmpl w:val="D35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313BD3"/>
    <w:multiLevelType w:val="multilevel"/>
    <w:tmpl w:val="B492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E63655"/>
    <w:multiLevelType w:val="multilevel"/>
    <w:tmpl w:val="1F38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3A03D8"/>
    <w:multiLevelType w:val="multilevel"/>
    <w:tmpl w:val="5BBA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6A6F19"/>
    <w:multiLevelType w:val="hybridMultilevel"/>
    <w:tmpl w:val="DA74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32DBD"/>
    <w:multiLevelType w:val="hybridMultilevel"/>
    <w:tmpl w:val="D70C6C70"/>
    <w:lvl w:ilvl="0" w:tplc="657817C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1C90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F859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257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28DF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D48F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ED8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AC90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D6BC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18"/>
  </w:num>
  <w:num w:numId="3">
    <w:abstractNumId w:val="11"/>
  </w:num>
  <w:num w:numId="4">
    <w:abstractNumId w:val="17"/>
  </w:num>
  <w:num w:numId="5">
    <w:abstractNumId w:val="4"/>
  </w:num>
  <w:num w:numId="6">
    <w:abstractNumId w:val="36"/>
  </w:num>
  <w:num w:numId="7">
    <w:abstractNumId w:val="23"/>
  </w:num>
  <w:num w:numId="8">
    <w:abstractNumId w:val="19"/>
  </w:num>
  <w:num w:numId="9">
    <w:abstractNumId w:val="40"/>
  </w:num>
  <w:num w:numId="10">
    <w:abstractNumId w:val="39"/>
  </w:num>
  <w:num w:numId="11">
    <w:abstractNumId w:val="15"/>
  </w:num>
  <w:num w:numId="12">
    <w:abstractNumId w:val="24"/>
  </w:num>
  <w:num w:numId="13">
    <w:abstractNumId w:val="27"/>
  </w:num>
  <w:num w:numId="14">
    <w:abstractNumId w:val="38"/>
  </w:num>
  <w:num w:numId="15">
    <w:abstractNumId w:val="12"/>
  </w:num>
  <w:num w:numId="16">
    <w:abstractNumId w:val="22"/>
  </w:num>
  <w:num w:numId="17">
    <w:abstractNumId w:val="25"/>
  </w:num>
  <w:num w:numId="18">
    <w:abstractNumId w:val="20"/>
  </w:num>
  <w:num w:numId="19">
    <w:abstractNumId w:val="34"/>
  </w:num>
  <w:num w:numId="20">
    <w:abstractNumId w:val="3"/>
  </w:num>
  <w:num w:numId="21">
    <w:abstractNumId w:val="29"/>
  </w:num>
  <w:num w:numId="22">
    <w:abstractNumId w:val="2"/>
  </w:num>
  <w:num w:numId="23">
    <w:abstractNumId w:val="6"/>
  </w:num>
  <w:num w:numId="24">
    <w:abstractNumId w:val="33"/>
  </w:num>
  <w:num w:numId="25">
    <w:abstractNumId w:val="1"/>
  </w:num>
  <w:num w:numId="26">
    <w:abstractNumId w:val="16"/>
  </w:num>
  <w:num w:numId="27">
    <w:abstractNumId w:val="37"/>
  </w:num>
  <w:num w:numId="28">
    <w:abstractNumId w:val="7"/>
  </w:num>
  <w:num w:numId="29">
    <w:abstractNumId w:val="8"/>
  </w:num>
  <w:num w:numId="30">
    <w:abstractNumId w:val="10"/>
  </w:num>
  <w:num w:numId="31">
    <w:abstractNumId w:val="31"/>
  </w:num>
  <w:num w:numId="32">
    <w:abstractNumId w:val="28"/>
  </w:num>
  <w:num w:numId="33">
    <w:abstractNumId w:val="32"/>
  </w:num>
  <w:num w:numId="34">
    <w:abstractNumId w:val="13"/>
  </w:num>
  <w:num w:numId="35">
    <w:abstractNumId w:val="26"/>
  </w:num>
  <w:num w:numId="36">
    <w:abstractNumId w:val="21"/>
  </w:num>
  <w:num w:numId="37">
    <w:abstractNumId w:val="14"/>
  </w:num>
  <w:num w:numId="38">
    <w:abstractNumId w:val="0"/>
  </w:num>
  <w:num w:numId="39">
    <w:abstractNumId w:val="5"/>
  </w:num>
  <w:num w:numId="40">
    <w:abstractNumId w:val="30"/>
  </w:num>
  <w:num w:numId="4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B"/>
    <w:rsid w:val="00001B21"/>
    <w:rsid w:val="000336CF"/>
    <w:rsid w:val="00050339"/>
    <w:rsid w:val="00061496"/>
    <w:rsid w:val="00093CF1"/>
    <w:rsid w:val="000A7FF5"/>
    <w:rsid w:val="00156B98"/>
    <w:rsid w:val="00163BDE"/>
    <w:rsid w:val="001772F1"/>
    <w:rsid w:val="001853BB"/>
    <w:rsid w:val="00197BCC"/>
    <w:rsid w:val="001A5A18"/>
    <w:rsid w:val="001A6B97"/>
    <w:rsid w:val="001B0F34"/>
    <w:rsid w:val="001C7779"/>
    <w:rsid w:val="001E02CB"/>
    <w:rsid w:val="001F06AB"/>
    <w:rsid w:val="00226CFC"/>
    <w:rsid w:val="00232437"/>
    <w:rsid w:val="0025553B"/>
    <w:rsid w:val="00262644"/>
    <w:rsid w:val="00265061"/>
    <w:rsid w:val="00275A83"/>
    <w:rsid w:val="00292461"/>
    <w:rsid w:val="002A054C"/>
    <w:rsid w:val="002B5C61"/>
    <w:rsid w:val="002C0245"/>
    <w:rsid w:val="00304D96"/>
    <w:rsid w:val="00324E0D"/>
    <w:rsid w:val="00325DD8"/>
    <w:rsid w:val="00341364"/>
    <w:rsid w:val="00353990"/>
    <w:rsid w:val="00366777"/>
    <w:rsid w:val="003822B4"/>
    <w:rsid w:val="003856CC"/>
    <w:rsid w:val="00395653"/>
    <w:rsid w:val="003A1FDD"/>
    <w:rsid w:val="003B77B1"/>
    <w:rsid w:val="003C3754"/>
    <w:rsid w:val="003E17CC"/>
    <w:rsid w:val="003F390D"/>
    <w:rsid w:val="004035E1"/>
    <w:rsid w:val="00427F68"/>
    <w:rsid w:val="00433654"/>
    <w:rsid w:val="00460CFB"/>
    <w:rsid w:val="00466FDE"/>
    <w:rsid w:val="0048294F"/>
    <w:rsid w:val="00490906"/>
    <w:rsid w:val="00496DD7"/>
    <w:rsid w:val="004C3F27"/>
    <w:rsid w:val="004E0772"/>
    <w:rsid w:val="004E2806"/>
    <w:rsid w:val="004F70BA"/>
    <w:rsid w:val="00507716"/>
    <w:rsid w:val="00522ADC"/>
    <w:rsid w:val="00556998"/>
    <w:rsid w:val="00582B43"/>
    <w:rsid w:val="005A7AE2"/>
    <w:rsid w:val="005C2726"/>
    <w:rsid w:val="005D5D3B"/>
    <w:rsid w:val="005E2AD2"/>
    <w:rsid w:val="005F27F4"/>
    <w:rsid w:val="0063680E"/>
    <w:rsid w:val="00651C9B"/>
    <w:rsid w:val="00692F53"/>
    <w:rsid w:val="006B4598"/>
    <w:rsid w:val="006C08C8"/>
    <w:rsid w:val="00704A94"/>
    <w:rsid w:val="00710296"/>
    <w:rsid w:val="007248C8"/>
    <w:rsid w:val="00743C43"/>
    <w:rsid w:val="007442F1"/>
    <w:rsid w:val="00746936"/>
    <w:rsid w:val="007520E9"/>
    <w:rsid w:val="00765748"/>
    <w:rsid w:val="007A3FAE"/>
    <w:rsid w:val="007C6E8F"/>
    <w:rsid w:val="0080449E"/>
    <w:rsid w:val="0081391D"/>
    <w:rsid w:val="00814B39"/>
    <w:rsid w:val="00815BDB"/>
    <w:rsid w:val="008422A7"/>
    <w:rsid w:val="00846C1C"/>
    <w:rsid w:val="00865D5F"/>
    <w:rsid w:val="008A1C6B"/>
    <w:rsid w:val="009100BB"/>
    <w:rsid w:val="00921609"/>
    <w:rsid w:val="00946B26"/>
    <w:rsid w:val="009514CC"/>
    <w:rsid w:val="009519C5"/>
    <w:rsid w:val="00954130"/>
    <w:rsid w:val="009544D1"/>
    <w:rsid w:val="00962ED6"/>
    <w:rsid w:val="0097130F"/>
    <w:rsid w:val="00973863"/>
    <w:rsid w:val="00986A7B"/>
    <w:rsid w:val="00996107"/>
    <w:rsid w:val="009B2779"/>
    <w:rsid w:val="009C5DED"/>
    <w:rsid w:val="009D32E2"/>
    <w:rsid w:val="009E0B58"/>
    <w:rsid w:val="009F055C"/>
    <w:rsid w:val="009F125B"/>
    <w:rsid w:val="00A108A7"/>
    <w:rsid w:val="00A221DE"/>
    <w:rsid w:val="00A36A7F"/>
    <w:rsid w:val="00A533AB"/>
    <w:rsid w:val="00A54B94"/>
    <w:rsid w:val="00A57BAD"/>
    <w:rsid w:val="00A66985"/>
    <w:rsid w:val="00AA54E6"/>
    <w:rsid w:val="00AD7767"/>
    <w:rsid w:val="00B07672"/>
    <w:rsid w:val="00B117C3"/>
    <w:rsid w:val="00B22660"/>
    <w:rsid w:val="00B2442B"/>
    <w:rsid w:val="00B441F4"/>
    <w:rsid w:val="00B62E6F"/>
    <w:rsid w:val="00B70FDB"/>
    <w:rsid w:val="00B72660"/>
    <w:rsid w:val="00B76433"/>
    <w:rsid w:val="00BA168B"/>
    <w:rsid w:val="00BA7D41"/>
    <w:rsid w:val="00BB2765"/>
    <w:rsid w:val="00BE4796"/>
    <w:rsid w:val="00BF0E85"/>
    <w:rsid w:val="00BF1871"/>
    <w:rsid w:val="00BF44FD"/>
    <w:rsid w:val="00C17959"/>
    <w:rsid w:val="00C25B1F"/>
    <w:rsid w:val="00C8362B"/>
    <w:rsid w:val="00CA46EE"/>
    <w:rsid w:val="00CD7D0B"/>
    <w:rsid w:val="00CE57BC"/>
    <w:rsid w:val="00CF305D"/>
    <w:rsid w:val="00D06E81"/>
    <w:rsid w:val="00D07821"/>
    <w:rsid w:val="00D33EA9"/>
    <w:rsid w:val="00D403FE"/>
    <w:rsid w:val="00D47C62"/>
    <w:rsid w:val="00D47F70"/>
    <w:rsid w:val="00D50BA1"/>
    <w:rsid w:val="00D525B1"/>
    <w:rsid w:val="00D719C0"/>
    <w:rsid w:val="00D75E02"/>
    <w:rsid w:val="00D811C7"/>
    <w:rsid w:val="00D83147"/>
    <w:rsid w:val="00DC43AD"/>
    <w:rsid w:val="00DD5419"/>
    <w:rsid w:val="00E072F4"/>
    <w:rsid w:val="00E07841"/>
    <w:rsid w:val="00E2286D"/>
    <w:rsid w:val="00E729C9"/>
    <w:rsid w:val="00EA7FDA"/>
    <w:rsid w:val="00EB178F"/>
    <w:rsid w:val="00ED1D51"/>
    <w:rsid w:val="00F0577A"/>
    <w:rsid w:val="00F16462"/>
    <w:rsid w:val="00F22EEB"/>
    <w:rsid w:val="00F247F6"/>
    <w:rsid w:val="00F3649E"/>
    <w:rsid w:val="00FA3FE3"/>
    <w:rsid w:val="00FA692B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3C55"/>
  <w15:chartTrackingRefBased/>
  <w15:docId w15:val="{18926CEB-5F22-4993-A072-1FAA7CD5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86D"/>
  </w:style>
  <w:style w:type="paragraph" w:styleId="1">
    <w:name w:val="heading 1"/>
    <w:basedOn w:val="a"/>
    <w:link w:val="10"/>
    <w:uiPriority w:val="9"/>
    <w:qFormat/>
    <w:rsid w:val="0097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3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5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2B"/>
    <w:pPr>
      <w:ind w:left="720"/>
      <w:contextualSpacing/>
    </w:pPr>
  </w:style>
  <w:style w:type="paragraph" w:customStyle="1" w:styleId="text-align-justify">
    <w:name w:val="text-align-justify"/>
    <w:basedOn w:val="a"/>
    <w:rsid w:val="00C8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62B"/>
    <w:rPr>
      <w:b/>
      <w:bCs/>
    </w:rPr>
  </w:style>
  <w:style w:type="character" w:styleId="a5">
    <w:name w:val="Hyperlink"/>
    <w:basedOn w:val="a0"/>
    <w:uiPriority w:val="99"/>
    <w:unhideWhenUsed/>
    <w:rsid w:val="00C8362B"/>
    <w:rPr>
      <w:color w:val="0000FF"/>
      <w:u w:val="single"/>
    </w:rPr>
  </w:style>
  <w:style w:type="character" w:styleId="a6">
    <w:name w:val="Emphasis"/>
    <w:basedOn w:val="a0"/>
    <w:uiPriority w:val="20"/>
    <w:qFormat/>
    <w:rsid w:val="00C8362B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460CF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60CF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799,bqiaagaaeyqcaaagiaiaaanubgaabxwgaaaaaaaaaaaaaaaaaaaaaaaaaaaaaaaaaaaaaaaaaaaaaaaaaaaaaaaaaaaaaaaaaaaaaaaaaaaaaaaaaaaaaaaaaaaaaaaaaaaaaaaaaaaaaaaaaaaaaaaaaaaaaaaaaaaaaaaaaaaaaaaaaaaaaaaaaaaaaaaaaaaaaaaaaaaaaaaaaaaaaaaaaaaaaaaaaaaaaaaa"/>
    <w:basedOn w:val="a0"/>
    <w:rsid w:val="001A6B97"/>
  </w:style>
  <w:style w:type="paragraph" w:customStyle="1" w:styleId="7689">
    <w:name w:val="7689"/>
    <w:aliases w:val="bqiaagaaeyqcaaagiaiaaanwhqaabx4daaaaaaaaaaaaaaaaaaaaaaaaaaaaaaaaaaaaaaaaaaaaaaaaaaaaaaaaaaaaaaaaaaaaaaaaaaaaaaaaaaaaaaaaaaaaaaaaaaaaaaaaaaaaaaaaaaaaaaaaaaaaaaaaaaaaaaaaaaaaaaaaaaaaaaaaaaaaaaaaaaaaaaaaaaaaaaaaaaaaaaaaaaaaaaaaaaaaaaaa"/>
    <w:basedOn w:val="a"/>
    <w:rsid w:val="001A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30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55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55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ontests-specialfont">
    <w:name w:val="contests-special__font"/>
    <w:basedOn w:val="a"/>
    <w:rsid w:val="001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sts-specialrules-list-item">
    <w:name w:val="contests-special__rules-list-item"/>
    <w:basedOn w:val="a"/>
    <w:rsid w:val="001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sts-specialfont1">
    <w:name w:val="contests-special__font1"/>
    <w:basedOn w:val="a0"/>
    <w:rsid w:val="001F06AB"/>
  </w:style>
  <w:style w:type="paragraph" w:customStyle="1" w:styleId="text-zinc-800">
    <w:name w:val="text-zinc-800"/>
    <w:basedOn w:val="a"/>
    <w:rsid w:val="00A6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B4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B441F4"/>
  </w:style>
  <w:style w:type="paragraph" w:styleId="aa">
    <w:name w:val="No Spacing"/>
    <w:uiPriority w:val="1"/>
    <w:qFormat/>
    <w:rsid w:val="00AA54E6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197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7BCC"/>
  </w:style>
  <w:style w:type="paragraph" w:styleId="ad">
    <w:name w:val="footer"/>
    <w:basedOn w:val="a"/>
    <w:link w:val="ae"/>
    <w:uiPriority w:val="99"/>
    <w:unhideWhenUsed/>
    <w:rsid w:val="00197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7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9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71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84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827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72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828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534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174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968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35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08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904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26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212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7206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24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38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014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67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40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3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12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3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9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618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75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7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0442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25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042">
              <w:marLeft w:val="0"/>
              <w:marRight w:val="0"/>
              <w:marTop w:val="0"/>
              <w:marBottom w:val="0"/>
              <w:divBdr>
                <w:top w:val="dashed" w:sz="12" w:space="8" w:color="800080"/>
                <w:left w:val="dashed" w:sz="12" w:space="8" w:color="800080"/>
                <w:bottom w:val="dashed" w:sz="12" w:space="8" w:color="800080"/>
                <w:right w:val="dashed" w:sz="12" w:space="8" w:color="800080"/>
              </w:divBdr>
            </w:div>
          </w:divsChild>
        </w:div>
      </w:divsChild>
    </w:div>
    <w:div w:id="1543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0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218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919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10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14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217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3382">
              <w:marLeft w:val="0"/>
              <w:marRight w:val="0"/>
              <w:marTop w:val="0"/>
              <w:marBottom w:val="0"/>
              <w:divBdr>
                <w:top w:val="dashed" w:sz="12" w:space="8" w:color="800080"/>
                <w:left w:val="dashed" w:sz="12" w:space="8" w:color="800080"/>
                <w:bottom w:val="dashed" w:sz="12" w:space="8" w:color="800080"/>
                <w:right w:val="dashed" w:sz="12" w:space="8" w:color="800080"/>
              </w:divBdr>
            </w:div>
            <w:div w:id="11259315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8040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9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9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6711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4494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554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0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92500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97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7963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6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05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5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82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079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8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7328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19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o35.ru/?p=24694" TargetMode="External"/><Relationship Id="rId13" Type="http://schemas.openxmlformats.org/officeDocument/2006/relationships/hyperlink" Target="https://bitrix24public.com/historyrussia.bitrix24.ru/docs/pub/29364b1455f102c91219fb7f83b6273e/default/?&amp;" TargetMode="External"/><Relationship Id="rId18" Type="http://schemas.openxmlformats.org/officeDocument/2006/relationships/hyperlink" Target="https://xn--90abjsklbcwdz2c.xn--p1ai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ictant.site/zvezdnyj-diktant-poehali-2025.html" TargetMode="External"/><Relationship Id="rId7" Type="http://schemas.openxmlformats.org/officeDocument/2006/relationships/hyperlink" Target="https://clck.ru/3KvUXi" TargetMode="External"/><Relationship Id="rId12" Type="http://schemas.openxmlformats.org/officeDocument/2006/relationships/hyperlink" Target="https://kon-kraeved.historyrussia.org/" TargetMode="External"/><Relationship Id="rId17" Type="http://schemas.openxmlformats.org/officeDocument/2006/relationships/hyperlink" Target="https://xn--80aabraa2blkdnn4h9b6b.xn--80asehdb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oncours.nazaccent.ru/foto2025/" TargetMode="External"/><Relationship Id="rId20" Type="http://schemas.openxmlformats.org/officeDocument/2006/relationships/hyperlink" Target="https://xn--80aeeboeozlavsc0mvb.xn--p1a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.tbank.ru/activities/grant/" TargetMode="External"/><Relationship Id="rId24" Type="http://schemas.openxmlformats.org/officeDocument/2006/relationships/hyperlink" Target="https://xn--80achcepozjj4ac6j.xn--p1a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ncours.nazaccent.ru/foto2025/about/statute/" TargetMode="External"/><Relationship Id="rId23" Type="http://schemas.openxmlformats.org/officeDocument/2006/relationships/hyperlink" Target="https://dictant.site/diktant-pobedy.html" TargetMode="External"/><Relationship Id="rId10" Type="http://schemas.openxmlformats.org/officeDocument/2006/relationships/hyperlink" Target="https://clck.ru/3KvUsp" TargetMode="External"/><Relationship Id="rId19" Type="http://schemas.openxmlformats.org/officeDocument/2006/relationships/hyperlink" Target="https://dictant.site/diktant-zdorovya-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n.tbank.ru/static/documents/86fcd61b-69b0-4614-bfec-45259b888c4c.pdf" TargetMode="External"/><Relationship Id="rId14" Type="http://schemas.openxmlformats.org/officeDocument/2006/relationships/hyperlink" Target="https://kon-kraeved.historyrussia.org/" TargetMode="External"/><Relationship Id="rId22" Type="http://schemas.openxmlformats.org/officeDocument/2006/relationships/hyperlink" Target="https://space-fest.ru/program/tproduct/726273592-977264815081-zvyozdnii-diktant-poehali-202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Марина Геннадьевна</dc:creator>
  <cp:keywords/>
  <dc:description/>
  <cp:lastModifiedBy>Павлова Марина Геннадьевна</cp:lastModifiedBy>
  <cp:revision>5</cp:revision>
  <dcterms:created xsi:type="dcterms:W3CDTF">2025-04-07T11:08:00Z</dcterms:created>
  <dcterms:modified xsi:type="dcterms:W3CDTF">2025-04-07T11:51:00Z</dcterms:modified>
</cp:coreProperties>
</file>